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D6DC" w14:textId="77777777" w:rsidR="009B5B5F" w:rsidRPr="004D26DF" w:rsidRDefault="009B5B5F" w:rsidP="004D26D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POSITION DETAILS</w:t>
      </w:r>
    </w:p>
    <w:tbl>
      <w:tblPr>
        <w:tblW w:w="9203"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0"/>
        <w:gridCol w:w="6263"/>
      </w:tblGrid>
      <w:tr w:rsidR="002D4126" w:rsidRPr="004D26DF" w14:paraId="573CD6DF" w14:textId="77777777" w:rsidTr="004D26DF">
        <w:tc>
          <w:tcPr>
            <w:tcW w:w="2940" w:type="dxa"/>
            <w:shd w:val="clear" w:color="auto" w:fill="auto"/>
            <w:vAlign w:val="center"/>
          </w:tcPr>
          <w:p w14:paraId="573CD6DD" w14:textId="77777777" w:rsidR="009B5B5F" w:rsidRPr="004D26DF" w:rsidRDefault="009B5B5F" w:rsidP="002F58C4">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POSITION TITLE</w:t>
            </w:r>
          </w:p>
        </w:tc>
        <w:tc>
          <w:tcPr>
            <w:tcW w:w="6263" w:type="dxa"/>
            <w:shd w:val="clear" w:color="auto" w:fill="auto"/>
            <w:vAlign w:val="center"/>
          </w:tcPr>
          <w:p w14:paraId="573CD6DE" w14:textId="77777777" w:rsidR="009B5B5F" w:rsidRPr="004D26DF" w:rsidRDefault="009B5B5F" w:rsidP="002F58C4">
            <w:pPr>
              <w:rPr>
                <w:rFonts w:asciiTheme="minorHAnsi" w:hAnsiTheme="minorHAnsi" w:cstheme="minorHAnsi"/>
                <w:b/>
                <w:bCs/>
                <w:sz w:val="22"/>
                <w:szCs w:val="22"/>
                <w:lang w:eastAsia="en-AU"/>
              </w:rPr>
            </w:pPr>
            <w:r w:rsidRPr="004D26DF">
              <w:rPr>
                <w:rFonts w:asciiTheme="minorHAnsi" w:hAnsiTheme="minorHAnsi" w:cstheme="minorHAnsi"/>
                <w:b/>
                <w:bCs/>
                <w:sz w:val="22"/>
                <w:szCs w:val="22"/>
                <w:lang w:eastAsia="en-AU"/>
              </w:rPr>
              <w:t>Tourism Officer</w:t>
            </w:r>
          </w:p>
        </w:tc>
      </w:tr>
      <w:tr w:rsidR="002D4126" w:rsidRPr="004D26DF" w14:paraId="573CD6E2" w14:textId="77777777" w:rsidTr="004D26DF">
        <w:tc>
          <w:tcPr>
            <w:tcW w:w="2940" w:type="dxa"/>
            <w:shd w:val="clear" w:color="auto" w:fill="auto"/>
            <w:vAlign w:val="center"/>
          </w:tcPr>
          <w:p w14:paraId="573CD6E0" w14:textId="77777777" w:rsidR="009B5B5F" w:rsidRPr="004D26DF" w:rsidRDefault="009B5B5F" w:rsidP="002F58C4">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DEPARTMENT</w:t>
            </w:r>
          </w:p>
        </w:tc>
        <w:tc>
          <w:tcPr>
            <w:tcW w:w="6263" w:type="dxa"/>
            <w:shd w:val="clear" w:color="auto" w:fill="auto"/>
            <w:vAlign w:val="center"/>
          </w:tcPr>
          <w:p w14:paraId="573CD6E1" w14:textId="25254EEF" w:rsidR="009B5B5F" w:rsidRPr="004D26DF" w:rsidRDefault="004D4369" w:rsidP="002F58C4">
            <w:pPr>
              <w:tabs>
                <w:tab w:val="left" w:pos="2880"/>
                <w:tab w:val="left" w:pos="6120"/>
              </w:tabs>
              <w:ind w:right="282"/>
              <w:rPr>
                <w:rFonts w:asciiTheme="minorHAnsi" w:hAnsiTheme="minorHAnsi" w:cstheme="minorHAnsi"/>
                <w:bCs/>
                <w:sz w:val="22"/>
                <w:szCs w:val="22"/>
              </w:rPr>
            </w:pPr>
            <w:r>
              <w:rPr>
                <w:rFonts w:asciiTheme="minorHAnsi" w:hAnsiTheme="minorHAnsi" w:cstheme="minorHAnsi"/>
                <w:bCs/>
                <w:sz w:val="22"/>
                <w:szCs w:val="22"/>
              </w:rPr>
              <w:t>Tourism and Economic Development</w:t>
            </w:r>
          </w:p>
        </w:tc>
      </w:tr>
      <w:tr w:rsidR="002D4126" w:rsidRPr="004D26DF" w14:paraId="573CD6E5" w14:textId="77777777" w:rsidTr="004D26DF">
        <w:tc>
          <w:tcPr>
            <w:tcW w:w="2940" w:type="dxa"/>
            <w:shd w:val="clear" w:color="auto" w:fill="auto"/>
            <w:vAlign w:val="center"/>
          </w:tcPr>
          <w:p w14:paraId="573CD6E3" w14:textId="77777777" w:rsidR="009B5B5F" w:rsidRPr="004D26DF" w:rsidRDefault="009B5B5F" w:rsidP="002F58C4">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POSITION STATUS</w:t>
            </w:r>
          </w:p>
        </w:tc>
        <w:tc>
          <w:tcPr>
            <w:tcW w:w="6263" w:type="dxa"/>
            <w:shd w:val="clear" w:color="auto" w:fill="auto"/>
            <w:vAlign w:val="center"/>
          </w:tcPr>
          <w:p w14:paraId="573CD6E4" w14:textId="1C13707F" w:rsidR="009B5B5F" w:rsidRPr="004D26DF" w:rsidRDefault="00407496" w:rsidP="004D4369">
            <w:pPr>
              <w:tabs>
                <w:tab w:val="left" w:pos="2880"/>
                <w:tab w:val="left" w:pos="6120"/>
              </w:tabs>
              <w:ind w:right="282"/>
              <w:rPr>
                <w:rFonts w:asciiTheme="minorHAnsi" w:hAnsiTheme="minorHAnsi" w:cstheme="minorHAnsi"/>
                <w:bCs/>
                <w:sz w:val="22"/>
                <w:szCs w:val="22"/>
              </w:rPr>
            </w:pPr>
            <w:r>
              <w:rPr>
                <w:rFonts w:asciiTheme="minorHAnsi" w:hAnsiTheme="minorHAnsi" w:cstheme="minorHAnsi"/>
                <w:bCs/>
                <w:sz w:val="22"/>
                <w:szCs w:val="22"/>
              </w:rPr>
              <w:t>Part-time</w:t>
            </w:r>
            <w:r w:rsidR="004D4369">
              <w:rPr>
                <w:rFonts w:asciiTheme="minorHAnsi" w:hAnsiTheme="minorHAnsi" w:cstheme="minorHAnsi"/>
                <w:bCs/>
                <w:sz w:val="22"/>
                <w:szCs w:val="22"/>
              </w:rPr>
              <w:t xml:space="preserve"> </w:t>
            </w:r>
            <w:bookmarkStart w:id="0" w:name="_GoBack"/>
            <w:bookmarkEnd w:id="0"/>
          </w:p>
        </w:tc>
      </w:tr>
      <w:tr w:rsidR="002D4126" w:rsidRPr="004D26DF" w14:paraId="573CD6E8" w14:textId="77777777" w:rsidTr="004D26DF">
        <w:tc>
          <w:tcPr>
            <w:tcW w:w="2940" w:type="dxa"/>
            <w:shd w:val="clear" w:color="auto" w:fill="auto"/>
            <w:vAlign w:val="center"/>
          </w:tcPr>
          <w:p w14:paraId="573CD6E6" w14:textId="77777777" w:rsidR="009B5B5F" w:rsidRPr="004D26DF" w:rsidRDefault="009B5B5F" w:rsidP="009B5B5F">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AWARD</w:t>
            </w:r>
          </w:p>
        </w:tc>
        <w:tc>
          <w:tcPr>
            <w:tcW w:w="6263" w:type="dxa"/>
            <w:shd w:val="clear" w:color="auto" w:fill="auto"/>
            <w:vAlign w:val="bottom"/>
          </w:tcPr>
          <w:p w14:paraId="573CD6E7" w14:textId="77777777" w:rsidR="009B5B5F" w:rsidRPr="004D26DF" w:rsidRDefault="009B5B5F" w:rsidP="009B5B5F">
            <w:pPr>
              <w:tabs>
                <w:tab w:val="left" w:pos="2880"/>
                <w:tab w:val="left" w:pos="6120"/>
              </w:tabs>
              <w:ind w:right="282"/>
              <w:rPr>
                <w:rFonts w:asciiTheme="minorHAnsi" w:hAnsiTheme="minorHAnsi" w:cstheme="minorHAnsi"/>
                <w:bCs/>
                <w:sz w:val="22"/>
                <w:szCs w:val="22"/>
              </w:rPr>
            </w:pPr>
            <w:r w:rsidRPr="004D26DF">
              <w:rPr>
                <w:rFonts w:asciiTheme="minorHAnsi" w:hAnsiTheme="minorHAnsi" w:cstheme="minorHAnsi"/>
                <w:sz w:val="22"/>
                <w:szCs w:val="22"/>
              </w:rPr>
              <w:t>Queensland Local Government Industry (Stream A) Award 2017</w:t>
            </w:r>
          </w:p>
        </w:tc>
      </w:tr>
      <w:tr w:rsidR="002D4126" w:rsidRPr="004D26DF" w14:paraId="573CD6EB" w14:textId="77777777" w:rsidTr="004D26DF">
        <w:tc>
          <w:tcPr>
            <w:tcW w:w="2940" w:type="dxa"/>
            <w:shd w:val="clear" w:color="auto" w:fill="auto"/>
            <w:vAlign w:val="center"/>
          </w:tcPr>
          <w:p w14:paraId="573CD6E9" w14:textId="77777777" w:rsidR="009B5B5F" w:rsidRPr="004D26DF" w:rsidRDefault="009B5B5F" w:rsidP="009B5B5F">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CLASSIFICATION</w:t>
            </w:r>
          </w:p>
        </w:tc>
        <w:tc>
          <w:tcPr>
            <w:tcW w:w="6263" w:type="dxa"/>
            <w:shd w:val="clear" w:color="auto" w:fill="auto"/>
            <w:vAlign w:val="center"/>
          </w:tcPr>
          <w:p w14:paraId="573CD6EA" w14:textId="77777777" w:rsidR="009B5B5F" w:rsidRPr="004D26DF" w:rsidRDefault="002D05EE" w:rsidP="009B5B5F">
            <w:pPr>
              <w:rPr>
                <w:rFonts w:asciiTheme="minorHAnsi" w:hAnsiTheme="minorHAnsi" w:cstheme="minorHAnsi"/>
                <w:sz w:val="22"/>
                <w:szCs w:val="22"/>
                <w:lang w:eastAsia="en-AU"/>
              </w:rPr>
            </w:pPr>
            <w:r w:rsidRPr="004D26DF">
              <w:rPr>
                <w:rFonts w:asciiTheme="minorHAnsi" w:hAnsiTheme="minorHAnsi" w:cstheme="minorHAnsi"/>
                <w:sz w:val="22"/>
                <w:szCs w:val="22"/>
              </w:rPr>
              <w:t>Level 1</w:t>
            </w:r>
          </w:p>
        </w:tc>
      </w:tr>
      <w:tr w:rsidR="002D4126" w:rsidRPr="004D26DF" w14:paraId="573CD6EE" w14:textId="77777777" w:rsidTr="004D26DF">
        <w:tc>
          <w:tcPr>
            <w:tcW w:w="2940" w:type="dxa"/>
            <w:shd w:val="clear" w:color="auto" w:fill="auto"/>
            <w:vAlign w:val="center"/>
          </w:tcPr>
          <w:p w14:paraId="573CD6EC" w14:textId="77777777" w:rsidR="009B5B5F" w:rsidRPr="004D26DF" w:rsidRDefault="009B5B5F" w:rsidP="009B5B5F">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REPORTS TO</w:t>
            </w:r>
          </w:p>
        </w:tc>
        <w:tc>
          <w:tcPr>
            <w:tcW w:w="6263" w:type="dxa"/>
            <w:shd w:val="clear" w:color="auto" w:fill="auto"/>
            <w:vAlign w:val="center"/>
          </w:tcPr>
          <w:p w14:paraId="573CD6ED" w14:textId="18E83038" w:rsidR="009B5B5F" w:rsidRPr="004D26DF" w:rsidRDefault="004D4369" w:rsidP="009B5B5F">
            <w:pPr>
              <w:tabs>
                <w:tab w:val="left" w:pos="2880"/>
                <w:tab w:val="left" w:pos="3420"/>
              </w:tabs>
              <w:autoSpaceDE w:val="0"/>
              <w:autoSpaceDN w:val="0"/>
              <w:adjustRightInd w:val="0"/>
              <w:ind w:right="282"/>
              <w:rPr>
                <w:rFonts w:asciiTheme="minorHAnsi" w:hAnsiTheme="minorHAnsi" w:cstheme="minorHAnsi"/>
                <w:bCs/>
                <w:sz w:val="22"/>
                <w:szCs w:val="22"/>
              </w:rPr>
            </w:pPr>
            <w:r>
              <w:rPr>
                <w:rFonts w:asciiTheme="minorHAnsi" w:hAnsiTheme="minorHAnsi" w:cstheme="minorHAnsi"/>
                <w:bCs/>
                <w:sz w:val="22"/>
                <w:szCs w:val="22"/>
              </w:rPr>
              <w:t>Senior Tourism Services Officer</w:t>
            </w:r>
            <w:r w:rsidR="009B5B5F" w:rsidRPr="004D26DF">
              <w:rPr>
                <w:rFonts w:asciiTheme="minorHAnsi" w:hAnsiTheme="minorHAnsi" w:cstheme="minorHAnsi"/>
                <w:bCs/>
                <w:sz w:val="22"/>
                <w:szCs w:val="22"/>
              </w:rPr>
              <w:t xml:space="preserve"> </w:t>
            </w:r>
          </w:p>
        </w:tc>
      </w:tr>
      <w:tr w:rsidR="009B5B5F" w:rsidRPr="004D26DF" w14:paraId="573CD6F1" w14:textId="77777777" w:rsidTr="004D26DF">
        <w:tc>
          <w:tcPr>
            <w:tcW w:w="2940" w:type="dxa"/>
            <w:shd w:val="clear" w:color="auto" w:fill="auto"/>
            <w:vAlign w:val="center"/>
          </w:tcPr>
          <w:p w14:paraId="573CD6EF" w14:textId="77777777" w:rsidR="009B5B5F" w:rsidRPr="004D26DF" w:rsidRDefault="009B5B5F" w:rsidP="009B5B5F">
            <w:pPr>
              <w:tabs>
                <w:tab w:val="left" w:pos="2880"/>
                <w:tab w:val="left" w:pos="6120"/>
              </w:tabs>
              <w:ind w:right="282"/>
              <w:rPr>
                <w:rFonts w:asciiTheme="minorHAnsi" w:hAnsiTheme="minorHAnsi" w:cstheme="minorHAnsi"/>
                <w:b/>
                <w:sz w:val="22"/>
                <w:szCs w:val="22"/>
              </w:rPr>
            </w:pPr>
            <w:r w:rsidRPr="004D26DF">
              <w:rPr>
                <w:rFonts w:asciiTheme="minorHAnsi" w:hAnsiTheme="minorHAnsi" w:cstheme="minorHAnsi"/>
                <w:b/>
                <w:sz w:val="22"/>
                <w:szCs w:val="22"/>
              </w:rPr>
              <w:t>DELEGATIONS</w:t>
            </w:r>
          </w:p>
        </w:tc>
        <w:tc>
          <w:tcPr>
            <w:tcW w:w="6263" w:type="dxa"/>
            <w:shd w:val="clear" w:color="auto" w:fill="auto"/>
            <w:vAlign w:val="center"/>
          </w:tcPr>
          <w:p w14:paraId="573CD6F0" w14:textId="77777777" w:rsidR="009B5B5F" w:rsidRPr="004D26DF" w:rsidRDefault="009B5B5F" w:rsidP="009B5B5F">
            <w:pPr>
              <w:tabs>
                <w:tab w:val="left" w:pos="2880"/>
                <w:tab w:val="left" w:pos="6120"/>
              </w:tabs>
              <w:ind w:right="282"/>
              <w:rPr>
                <w:rFonts w:asciiTheme="minorHAnsi" w:hAnsiTheme="minorHAnsi" w:cstheme="minorHAnsi"/>
                <w:bCs/>
                <w:sz w:val="22"/>
                <w:szCs w:val="22"/>
              </w:rPr>
            </w:pPr>
            <w:r w:rsidRPr="004D26DF">
              <w:rPr>
                <w:rFonts w:asciiTheme="minorHAnsi" w:hAnsiTheme="minorHAnsi" w:cstheme="minorHAnsi"/>
                <w:sz w:val="22"/>
                <w:szCs w:val="22"/>
              </w:rPr>
              <w:t>As per Council’s Delegation of Authority Register</w:t>
            </w:r>
          </w:p>
        </w:tc>
      </w:tr>
    </w:tbl>
    <w:p w14:paraId="573CD6F2" w14:textId="77777777" w:rsidR="009B5B5F" w:rsidRPr="004D26DF" w:rsidRDefault="009B5B5F" w:rsidP="004D26D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QUILPIE SHIRE COUNCIL VALUES</w:t>
      </w:r>
    </w:p>
    <w:p w14:paraId="573CD6F3" w14:textId="77777777" w:rsidR="009B5B5F" w:rsidRPr="004D26DF" w:rsidRDefault="009B5B5F" w:rsidP="004D26DF">
      <w:pPr>
        <w:spacing w:before="120" w:after="120"/>
        <w:rPr>
          <w:rFonts w:asciiTheme="minorHAnsi" w:hAnsiTheme="minorHAnsi" w:cstheme="minorHAnsi"/>
          <w:sz w:val="22"/>
          <w:szCs w:val="22"/>
        </w:rPr>
      </w:pPr>
      <w:r w:rsidRPr="004D26DF">
        <w:rPr>
          <w:rFonts w:asciiTheme="minorHAnsi" w:hAnsiTheme="minorHAnsi" w:cstheme="minorHAnsi"/>
          <w:sz w:val="22"/>
          <w:szCs w:val="22"/>
        </w:rPr>
        <w:t xml:space="preserve">Everything Council does is underpinned by its values which define the culture of the Organisation and the behaviours that shape our interaction with the community and each other. Our values are </w:t>
      </w:r>
      <w:r w:rsidRPr="004D26DF">
        <w:rPr>
          <w:rFonts w:asciiTheme="minorHAnsi" w:hAnsiTheme="minorHAnsi" w:cstheme="minorHAnsi"/>
          <w:b/>
          <w:sz w:val="22"/>
          <w:szCs w:val="22"/>
        </w:rPr>
        <w:t>Respect; Communication; Fun and Humour; Pride; Trust</w:t>
      </w:r>
      <w:r w:rsidRPr="004D26DF">
        <w:rPr>
          <w:rFonts w:asciiTheme="minorHAnsi" w:hAnsiTheme="minorHAnsi" w:cstheme="minorHAnsi"/>
          <w:sz w:val="22"/>
          <w:szCs w:val="22"/>
        </w:rPr>
        <w:t xml:space="preserve"> and </w:t>
      </w:r>
      <w:r w:rsidRPr="004D26DF">
        <w:rPr>
          <w:rFonts w:asciiTheme="minorHAnsi" w:hAnsiTheme="minorHAnsi" w:cstheme="minorHAnsi"/>
          <w:b/>
          <w:sz w:val="22"/>
          <w:szCs w:val="22"/>
        </w:rPr>
        <w:t>Teamwork</w:t>
      </w:r>
      <w:r w:rsidRPr="004D26DF">
        <w:rPr>
          <w:rFonts w:asciiTheme="minorHAnsi" w:hAnsiTheme="minorHAnsi" w:cstheme="minorHAnsi"/>
          <w:sz w:val="22"/>
          <w:szCs w:val="22"/>
        </w:rPr>
        <w:t xml:space="preserve">. </w:t>
      </w:r>
    </w:p>
    <w:p w14:paraId="573CD6F4" w14:textId="77777777" w:rsidR="009B5B5F" w:rsidRPr="004D26DF" w:rsidRDefault="009B5B5F" w:rsidP="004D26D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POSITION OBJECTIVE / OVERVIEW</w:t>
      </w:r>
    </w:p>
    <w:p w14:paraId="573CD6F5" w14:textId="77777777" w:rsidR="009B5B5F" w:rsidRPr="004D26DF" w:rsidRDefault="009B5B5F" w:rsidP="004D26DF">
      <w:pPr>
        <w:tabs>
          <w:tab w:val="left" w:pos="318"/>
        </w:tabs>
        <w:autoSpaceDE w:val="0"/>
        <w:autoSpaceDN w:val="0"/>
        <w:adjustRightInd w:val="0"/>
        <w:spacing w:before="120" w:after="120"/>
        <w:rPr>
          <w:rFonts w:asciiTheme="minorHAnsi" w:hAnsiTheme="minorHAnsi" w:cstheme="minorHAnsi"/>
          <w:sz w:val="22"/>
          <w:szCs w:val="22"/>
        </w:rPr>
      </w:pPr>
      <w:r w:rsidRPr="004D26DF">
        <w:rPr>
          <w:rFonts w:asciiTheme="minorHAnsi" w:hAnsiTheme="minorHAnsi" w:cstheme="minorHAnsi"/>
          <w:bCs/>
          <w:iCs/>
          <w:sz w:val="22"/>
          <w:szCs w:val="22"/>
        </w:rPr>
        <w:t>To provide frontline tourism services focused on</w:t>
      </w:r>
      <w:r w:rsidRPr="004D26DF">
        <w:rPr>
          <w:rFonts w:asciiTheme="minorHAnsi" w:hAnsiTheme="minorHAnsi" w:cstheme="minorHAnsi"/>
          <w:sz w:val="22"/>
          <w:szCs w:val="22"/>
        </w:rPr>
        <w:t xml:space="preserve"> the Visitor Information Centre, Museum and Gallery and to promote the Shire, its attractions and products as a destination for tourists. </w:t>
      </w:r>
    </w:p>
    <w:p w14:paraId="573CD6F6" w14:textId="77777777" w:rsidR="009B5B5F" w:rsidRPr="004D26DF" w:rsidRDefault="009B5B5F" w:rsidP="004D26D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KEY ACCOUNTABILITIES / DUTIES</w:t>
      </w:r>
    </w:p>
    <w:p w14:paraId="573CD6F7" w14:textId="77777777" w:rsidR="009B5B5F" w:rsidRPr="004D26DF" w:rsidRDefault="009B5B5F" w:rsidP="004D26DF">
      <w:pPr>
        <w:pStyle w:val="ListParagraph"/>
        <w:numPr>
          <w:ilvl w:val="0"/>
          <w:numId w:val="21"/>
        </w:numPr>
        <w:tabs>
          <w:tab w:val="left" w:pos="1701"/>
        </w:tabs>
        <w:spacing w:before="60" w:after="60"/>
        <w:ind w:left="360" w:hanging="357"/>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Act as a first point of customer service contact at the Visitors Information Centre, Gallery and Museum;</w:t>
      </w:r>
    </w:p>
    <w:p w14:paraId="573CD6F8" w14:textId="77777777" w:rsidR="009B5B5F" w:rsidRPr="004D26DF" w:rsidRDefault="009B5B5F" w:rsidP="004D26DF">
      <w:pPr>
        <w:pStyle w:val="ListParagraph"/>
        <w:numPr>
          <w:ilvl w:val="0"/>
          <w:numId w:val="21"/>
        </w:numPr>
        <w:tabs>
          <w:tab w:val="left" w:pos="1701"/>
        </w:tabs>
        <w:spacing w:before="60" w:after="60"/>
        <w:ind w:left="360" w:hanging="357"/>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Respond to tourism enquires in an efficient, effective and courteous manner;</w:t>
      </w:r>
    </w:p>
    <w:p w14:paraId="573CD6F9" w14:textId="77777777" w:rsidR="009B5B5F" w:rsidRPr="004D26DF" w:rsidRDefault="009B5B5F" w:rsidP="004D26DF">
      <w:pPr>
        <w:pStyle w:val="ListParagraph"/>
        <w:numPr>
          <w:ilvl w:val="0"/>
          <w:numId w:val="21"/>
        </w:numPr>
        <w:tabs>
          <w:tab w:val="left" w:pos="1701"/>
        </w:tabs>
        <w:spacing w:before="60" w:after="60"/>
        <w:ind w:left="360" w:hanging="357"/>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Promote the Shire, its attractions and products as a destination for tourists;</w:t>
      </w:r>
    </w:p>
    <w:p w14:paraId="573CD6FA" w14:textId="77777777" w:rsidR="009B5B5F" w:rsidRPr="004D26DF" w:rsidRDefault="009B5B5F" w:rsidP="004D26DF">
      <w:pPr>
        <w:pStyle w:val="ListParagraph"/>
        <w:numPr>
          <w:ilvl w:val="0"/>
          <w:numId w:val="21"/>
        </w:numPr>
        <w:tabs>
          <w:tab w:val="left" w:pos="1701"/>
        </w:tabs>
        <w:spacing w:before="60" w:after="60"/>
        <w:ind w:left="360" w:hanging="357"/>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Collect, prepare and record exhibits for Museum displays;</w:t>
      </w:r>
    </w:p>
    <w:p w14:paraId="573CD6FB" w14:textId="3D4A8C86" w:rsidR="00407496" w:rsidRPr="00407496" w:rsidRDefault="009B5B5F" w:rsidP="004D26DF">
      <w:pPr>
        <w:pStyle w:val="ListParagraph"/>
        <w:numPr>
          <w:ilvl w:val="0"/>
          <w:numId w:val="21"/>
        </w:numPr>
        <w:spacing w:before="60" w:after="60"/>
        <w:ind w:left="360" w:hanging="357"/>
        <w:contextualSpacing/>
        <w:rPr>
          <w:rFonts w:asciiTheme="minorHAnsi" w:eastAsia="Calibri" w:hAnsiTheme="minorHAnsi" w:cstheme="minorHAnsi"/>
          <w:bCs/>
          <w:sz w:val="22"/>
          <w:szCs w:val="22"/>
        </w:rPr>
      </w:pPr>
      <w:r w:rsidRPr="004D26DF">
        <w:rPr>
          <w:rFonts w:asciiTheme="minorHAnsi" w:hAnsiTheme="minorHAnsi" w:cstheme="minorHAnsi"/>
          <w:bCs/>
          <w:sz w:val="22"/>
          <w:szCs w:val="22"/>
        </w:rPr>
        <w:t xml:space="preserve">Assist the </w:t>
      </w:r>
      <w:r w:rsidR="004D4369">
        <w:rPr>
          <w:rFonts w:asciiTheme="minorHAnsi" w:hAnsiTheme="minorHAnsi" w:cstheme="minorHAnsi"/>
          <w:bCs/>
          <w:sz w:val="22"/>
          <w:szCs w:val="22"/>
        </w:rPr>
        <w:t>Senior Tourism Services Officer</w:t>
      </w:r>
      <w:r w:rsidR="002D05EE" w:rsidRPr="004D26DF">
        <w:rPr>
          <w:rFonts w:asciiTheme="minorHAnsi" w:hAnsiTheme="minorHAnsi" w:cstheme="minorHAnsi"/>
          <w:bCs/>
          <w:sz w:val="22"/>
          <w:szCs w:val="22"/>
        </w:rPr>
        <w:t xml:space="preserve"> </w:t>
      </w:r>
      <w:r w:rsidR="002D05EE" w:rsidRPr="004D26DF">
        <w:rPr>
          <w:rFonts w:asciiTheme="minorHAnsi" w:hAnsiTheme="minorHAnsi" w:cstheme="minorHAnsi"/>
          <w:sz w:val="22"/>
          <w:szCs w:val="22"/>
        </w:rPr>
        <w:t>and Tourism Officers</w:t>
      </w:r>
      <w:r w:rsidRPr="004D26DF">
        <w:rPr>
          <w:rFonts w:asciiTheme="minorHAnsi" w:hAnsiTheme="minorHAnsi" w:cstheme="minorHAnsi"/>
          <w:bCs/>
          <w:sz w:val="22"/>
          <w:szCs w:val="22"/>
        </w:rPr>
        <w:t xml:space="preserve"> with events and special projects</w:t>
      </w:r>
      <w:r w:rsidR="002D05EE" w:rsidRPr="004D26DF">
        <w:rPr>
          <w:rFonts w:asciiTheme="minorHAnsi" w:hAnsiTheme="minorHAnsi" w:cstheme="minorHAnsi"/>
          <w:bCs/>
          <w:sz w:val="22"/>
          <w:szCs w:val="22"/>
        </w:rPr>
        <w:t>;</w:t>
      </w:r>
      <w:r w:rsidR="002254EB" w:rsidRPr="004D26DF">
        <w:rPr>
          <w:rFonts w:asciiTheme="minorHAnsi" w:hAnsiTheme="minorHAnsi" w:cstheme="minorHAnsi"/>
          <w:bCs/>
          <w:sz w:val="22"/>
          <w:szCs w:val="22"/>
        </w:rPr>
        <w:t xml:space="preserve"> </w:t>
      </w:r>
    </w:p>
    <w:p w14:paraId="573CD6FC" w14:textId="77777777" w:rsidR="009B5B5F" w:rsidRPr="004D26DF" w:rsidRDefault="00407496" w:rsidP="004D26DF">
      <w:pPr>
        <w:pStyle w:val="ListParagraph"/>
        <w:numPr>
          <w:ilvl w:val="0"/>
          <w:numId w:val="21"/>
        </w:numPr>
        <w:spacing w:before="60" w:after="60"/>
        <w:ind w:left="360" w:hanging="357"/>
        <w:contextualSpacing/>
        <w:rPr>
          <w:rFonts w:asciiTheme="minorHAnsi" w:eastAsia="Calibri" w:hAnsiTheme="minorHAnsi" w:cstheme="minorHAnsi"/>
          <w:bCs/>
          <w:sz w:val="22"/>
          <w:szCs w:val="22"/>
        </w:rPr>
      </w:pPr>
      <w:r>
        <w:rPr>
          <w:rFonts w:asciiTheme="minorHAnsi" w:hAnsiTheme="minorHAnsi" w:cstheme="minorHAnsi"/>
          <w:bCs/>
          <w:sz w:val="22"/>
          <w:szCs w:val="22"/>
        </w:rPr>
        <w:t xml:space="preserve">Be willing to go on a fortnightly roster that includes weekend and night work; </w:t>
      </w:r>
      <w:r w:rsidR="002254EB" w:rsidRPr="004D26DF">
        <w:rPr>
          <w:rFonts w:asciiTheme="minorHAnsi" w:hAnsiTheme="minorHAnsi" w:cstheme="minorHAnsi"/>
          <w:bCs/>
          <w:sz w:val="22"/>
          <w:szCs w:val="22"/>
        </w:rPr>
        <w:t>and</w:t>
      </w:r>
    </w:p>
    <w:p w14:paraId="573CD6FD" w14:textId="4644A50C" w:rsidR="009B5B5F" w:rsidRPr="004D26DF" w:rsidRDefault="007268F6" w:rsidP="004D26DF">
      <w:pPr>
        <w:pStyle w:val="ListParagraph"/>
        <w:numPr>
          <w:ilvl w:val="0"/>
          <w:numId w:val="21"/>
        </w:numPr>
        <w:spacing w:before="60" w:after="60"/>
        <w:ind w:left="360" w:hanging="357"/>
        <w:rPr>
          <w:rFonts w:asciiTheme="minorHAnsi" w:hAnsiTheme="minorHAnsi" w:cstheme="minorHAnsi"/>
          <w:sz w:val="22"/>
          <w:szCs w:val="22"/>
        </w:rPr>
      </w:pPr>
      <w:r w:rsidRPr="004D26DF">
        <w:rPr>
          <w:rFonts w:asciiTheme="minorHAnsi" w:hAnsiTheme="minorHAnsi" w:cstheme="minorHAnsi"/>
          <w:sz w:val="22"/>
          <w:szCs w:val="22"/>
        </w:rPr>
        <w:t xml:space="preserve">Perform other duties and responsibilities within the skill set of the incumbent as requested by the </w:t>
      </w:r>
      <w:r w:rsidR="004D4369">
        <w:rPr>
          <w:rFonts w:asciiTheme="minorHAnsi" w:hAnsiTheme="minorHAnsi" w:cstheme="minorHAnsi"/>
          <w:sz w:val="22"/>
          <w:szCs w:val="22"/>
        </w:rPr>
        <w:t>Senior Tourism Services Officer, Tourism and Economic Development Manager</w:t>
      </w:r>
      <w:r w:rsidRPr="004D26DF">
        <w:rPr>
          <w:rFonts w:asciiTheme="minorHAnsi" w:hAnsiTheme="minorHAnsi" w:cstheme="minorHAnsi"/>
          <w:sz w:val="22"/>
          <w:szCs w:val="22"/>
        </w:rPr>
        <w:t xml:space="preserve"> or Chief Executive Officer</w:t>
      </w:r>
      <w:r w:rsidR="002D05EE" w:rsidRPr="004D26DF">
        <w:rPr>
          <w:rFonts w:asciiTheme="minorHAnsi" w:hAnsiTheme="minorHAnsi" w:cstheme="minorHAnsi"/>
          <w:sz w:val="22"/>
          <w:szCs w:val="22"/>
        </w:rPr>
        <w:t>.</w:t>
      </w:r>
    </w:p>
    <w:p w14:paraId="573CD6FE" w14:textId="77777777" w:rsidR="000E4B1D" w:rsidRPr="004D26DF" w:rsidRDefault="000E4B1D" w:rsidP="004D26D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QUALIFICATIONS, KNOWLEDGE, SKILLS and EXPERIENCE</w:t>
      </w:r>
    </w:p>
    <w:p w14:paraId="573CD6FF" w14:textId="77777777" w:rsidR="009B5B5F" w:rsidRPr="004D26DF" w:rsidRDefault="009B5B5F" w:rsidP="004D26DF">
      <w:pPr>
        <w:spacing w:before="120" w:after="120"/>
        <w:rPr>
          <w:rFonts w:asciiTheme="minorHAnsi" w:hAnsiTheme="minorHAnsi" w:cstheme="minorHAnsi"/>
          <w:b/>
          <w:sz w:val="22"/>
          <w:szCs w:val="22"/>
        </w:rPr>
      </w:pPr>
      <w:r w:rsidRPr="004D26DF">
        <w:rPr>
          <w:rFonts w:asciiTheme="minorHAnsi" w:hAnsiTheme="minorHAnsi" w:cstheme="minorHAnsi"/>
          <w:b/>
          <w:sz w:val="22"/>
          <w:szCs w:val="22"/>
        </w:rPr>
        <w:t>Essential</w:t>
      </w:r>
    </w:p>
    <w:p w14:paraId="573CD700" w14:textId="77777777" w:rsidR="002D05EE" w:rsidRPr="004D26DF" w:rsidRDefault="004D26DF" w:rsidP="004D26D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Pr>
          <w:rFonts w:asciiTheme="minorHAnsi" w:hAnsiTheme="minorHAnsi" w:cstheme="minorHAnsi"/>
          <w:bCs/>
          <w:sz w:val="22"/>
          <w:szCs w:val="22"/>
        </w:rPr>
        <w:t>Highly developed c</w:t>
      </w:r>
      <w:r w:rsidR="002D05EE" w:rsidRPr="004D26DF">
        <w:rPr>
          <w:rFonts w:asciiTheme="minorHAnsi" w:hAnsiTheme="minorHAnsi" w:cstheme="minorHAnsi"/>
          <w:bCs/>
          <w:sz w:val="22"/>
          <w:szCs w:val="22"/>
        </w:rPr>
        <w:t xml:space="preserve">ommunication and organisational skills; </w:t>
      </w:r>
    </w:p>
    <w:p w14:paraId="573CD701" w14:textId="77777777" w:rsidR="002D05EE" w:rsidRPr="004D26DF" w:rsidRDefault="002D05EE" w:rsidP="004D26D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 xml:space="preserve">Highly developed time management skills; </w:t>
      </w:r>
    </w:p>
    <w:p w14:paraId="573CD702" w14:textId="77777777" w:rsidR="002D05EE" w:rsidRPr="004D26DF" w:rsidRDefault="002D05EE" w:rsidP="004D26D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 xml:space="preserve">Demonstrated ability to work as a team member and contribute to team outcomes; </w:t>
      </w:r>
    </w:p>
    <w:p w14:paraId="573CD703" w14:textId="77777777" w:rsidR="002D05EE" w:rsidRDefault="002D05EE" w:rsidP="004D26D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Demonstrated experience in customer service in provi</w:t>
      </w:r>
      <w:r w:rsidR="00424F89">
        <w:rPr>
          <w:rFonts w:asciiTheme="minorHAnsi" w:hAnsiTheme="minorHAnsi" w:cstheme="minorHAnsi"/>
          <w:bCs/>
          <w:sz w:val="22"/>
          <w:szCs w:val="22"/>
        </w:rPr>
        <w:t>ding</w:t>
      </w:r>
      <w:r w:rsidR="00D043C6">
        <w:rPr>
          <w:rFonts w:asciiTheme="minorHAnsi" w:hAnsiTheme="minorHAnsi" w:cstheme="minorHAnsi"/>
          <w:bCs/>
          <w:sz w:val="22"/>
          <w:szCs w:val="22"/>
        </w:rPr>
        <w:t xml:space="preserve"> accurate and timely advice; </w:t>
      </w:r>
    </w:p>
    <w:p w14:paraId="573CD704" w14:textId="77777777" w:rsidR="00424F89" w:rsidRDefault="00424F89" w:rsidP="004D26D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Pr>
          <w:rFonts w:asciiTheme="minorHAnsi" w:hAnsiTheme="minorHAnsi" w:cstheme="minorHAnsi"/>
          <w:bCs/>
          <w:sz w:val="22"/>
          <w:szCs w:val="22"/>
        </w:rPr>
        <w:t>Current Queens</w:t>
      </w:r>
      <w:r w:rsidR="00D043C6">
        <w:rPr>
          <w:rFonts w:asciiTheme="minorHAnsi" w:hAnsiTheme="minorHAnsi" w:cstheme="minorHAnsi"/>
          <w:bCs/>
          <w:sz w:val="22"/>
          <w:szCs w:val="22"/>
        </w:rPr>
        <w:t>land ‘C’ Class Driver’s Licence; and</w:t>
      </w:r>
    </w:p>
    <w:p w14:paraId="573CD705" w14:textId="77777777" w:rsidR="00D043C6" w:rsidRPr="00D043C6" w:rsidRDefault="00D043C6" w:rsidP="00D043C6">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D043C6">
        <w:rPr>
          <w:rFonts w:asciiTheme="minorHAnsi" w:hAnsiTheme="minorHAnsi" w:cstheme="minorHAnsi"/>
          <w:bCs/>
          <w:sz w:val="22"/>
          <w:szCs w:val="22"/>
        </w:rPr>
        <w:t>Current holder of Suitability Card – Commission for Children and Young People and Child Guardian or be prepared to obtain this card.</w:t>
      </w:r>
    </w:p>
    <w:p w14:paraId="573CD706" w14:textId="77777777" w:rsidR="009B5B5F" w:rsidRPr="004D26DF" w:rsidRDefault="009B5B5F" w:rsidP="004D26DF">
      <w:pPr>
        <w:spacing w:before="120" w:after="120"/>
        <w:rPr>
          <w:rFonts w:asciiTheme="minorHAnsi" w:hAnsiTheme="minorHAnsi" w:cstheme="minorHAnsi"/>
          <w:b/>
          <w:bCs/>
          <w:sz w:val="22"/>
          <w:szCs w:val="22"/>
        </w:rPr>
      </w:pPr>
      <w:r w:rsidRPr="004D26DF">
        <w:rPr>
          <w:rFonts w:asciiTheme="minorHAnsi" w:hAnsiTheme="minorHAnsi" w:cstheme="minorHAnsi"/>
          <w:b/>
          <w:bCs/>
          <w:sz w:val="22"/>
          <w:szCs w:val="22"/>
        </w:rPr>
        <w:t xml:space="preserve">Desirable </w:t>
      </w:r>
    </w:p>
    <w:p w14:paraId="573CD707" w14:textId="77777777" w:rsidR="002D05EE" w:rsidRPr="004D26DF" w:rsidRDefault="002D05EE" w:rsidP="004D26D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Relevant experience in the operation of a Visitor Information Centre</w:t>
      </w:r>
      <w:r w:rsidR="00CD3D83">
        <w:rPr>
          <w:rFonts w:asciiTheme="minorHAnsi" w:hAnsiTheme="minorHAnsi" w:cstheme="minorHAnsi"/>
          <w:bCs/>
          <w:sz w:val="22"/>
          <w:szCs w:val="22"/>
        </w:rPr>
        <w:t>, Galleries</w:t>
      </w:r>
      <w:r w:rsidRPr="004D26DF">
        <w:rPr>
          <w:rFonts w:asciiTheme="minorHAnsi" w:hAnsiTheme="minorHAnsi" w:cstheme="minorHAnsi"/>
          <w:bCs/>
          <w:sz w:val="22"/>
          <w:szCs w:val="22"/>
        </w:rPr>
        <w:t xml:space="preserve"> and Museum</w:t>
      </w:r>
      <w:r w:rsidR="00CD3D83">
        <w:rPr>
          <w:rFonts w:asciiTheme="minorHAnsi" w:hAnsiTheme="minorHAnsi" w:cstheme="minorHAnsi"/>
          <w:bCs/>
          <w:sz w:val="22"/>
          <w:szCs w:val="22"/>
        </w:rPr>
        <w:t>s</w:t>
      </w:r>
      <w:r w:rsidRPr="004D26DF">
        <w:rPr>
          <w:rFonts w:asciiTheme="minorHAnsi" w:hAnsiTheme="minorHAnsi" w:cstheme="minorHAnsi"/>
          <w:bCs/>
          <w:sz w:val="22"/>
          <w:szCs w:val="22"/>
        </w:rPr>
        <w:t>;</w:t>
      </w:r>
    </w:p>
    <w:p w14:paraId="573CD708" w14:textId="77777777" w:rsidR="002D05EE" w:rsidRPr="004D26DF" w:rsidRDefault="002D05EE" w:rsidP="004D26D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Experience in tourism promotion;</w:t>
      </w:r>
    </w:p>
    <w:p w14:paraId="573CD709" w14:textId="77777777" w:rsidR="002D05EE" w:rsidRPr="004D26DF" w:rsidRDefault="002D05EE" w:rsidP="004D26D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Good understanding of places of interest within the region; and</w:t>
      </w:r>
    </w:p>
    <w:p w14:paraId="573CD70A" w14:textId="77777777" w:rsidR="002D05EE" w:rsidRPr="004D26DF" w:rsidRDefault="002D05EE" w:rsidP="004D26DF">
      <w:pPr>
        <w:pStyle w:val="ListParagraph"/>
        <w:numPr>
          <w:ilvl w:val="0"/>
          <w:numId w:val="20"/>
        </w:numPr>
        <w:tabs>
          <w:tab w:val="left" w:pos="1701"/>
        </w:tabs>
        <w:spacing w:before="60" w:after="60"/>
        <w:ind w:left="720" w:hanging="629"/>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Sound knowledge and understanding of administrative procedures and an understanding of Local Government processes.</w:t>
      </w:r>
    </w:p>
    <w:p w14:paraId="573CD70B" w14:textId="77777777" w:rsidR="009B5B5F" w:rsidRPr="004D26DF" w:rsidRDefault="009B5B5F" w:rsidP="004D26D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lastRenderedPageBreak/>
        <w:t>WORK ENVIRONMENT and PHYSICAL DEMANDS</w:t>
      </w:r>
    </w:p>
    <w:p w14:paraId="573CD70C" w14:textId="77777777" w:rsidR="009B5B5F" w:rsidRPr="004D26DF" w:rsidRDefault="009B5B5F" w:rsidP="004D26DF">
      <w:pPr>
        <w:spacing w:before="120" w:after="120"/>
        <w:rPr>
          <w:rFonts w:asciiTheme="minorHAnsi" w:hAnsiTheme="minorHAnsi" w:cstheme="minorHAnsi"/>
          <w:sz w:val="22"/>
          <w:szCs w:val="22"/>
        </w:rPr>
      </w:pPr>
      <w:r w:rsidRPr="004D26DF">
        <w:rPr>
          <w:rFonts w:asciiTheme="minorHAnsi" w:hAnsiTheme="minorHAnsi" w:cstheme="minorHAnsi"/>
          <w:spacing w:val="3"/>
          <w:sz w:val="22"/>
          <w:szCs w:val="22"/>
        </w:rPr>
        <w:t>This position is an indoor role and requires prolonged periods of sitting at a desk and operating a computer and telephone.  The employee may be required to carry out some low-level physical tasks which may include manual handling, bending, kneeling, twisting, squatting and lifting</w:t>
      </w:r>
      <w:r w:rsidR="00B04E8D" w:rsidRPr="004D26DF">
        <w:rPr>
          <w:rFonts w:asciiTheme="minorHAnsi" w:hAnsiTheme="minorHAnsi" w:cstheme="minorHAnsi"/>
          <w:spacing w:val="3"/>
          <w:sz w:val="22"/>
          <w:szCs w:val="22"/>
        </w:rPr>
        <w:t>.</w:t>
      </w:r>
    </w:p>
    <w:p w14:paraId="573CD70D" w14:textId="77777777" w:rsidR="009B5B5F" w:rsidRPr="004D26DF" w:rsidRDefault="00521BFA" w:rsidP="004D26DF">
      <w:pPr>
        <w:tabs>
          <w:tab w:val="left" w:pos="1701"/>
        </w:tabs>
        <w:spacing w:before="120" w:after="120"/>
        <w:contextualSpacing/>
        <w:outlineLvl w:val="2"/>
        <w:rPr>
          <w:rFonts w:asciiTheme="minorHAnsi" w:hAnsiTheme="minorHAnsi" w:cstheme="minorHAnsi"/>
          <w:bCs/>
          <w:sz w:val="22"/>
          <w:szCs w:val="22"/>
        </w:rPr>
      </w:pPr>
      <w:r w:rsidRPr="004D26DF">
        <w:rPr>
          <w:rFonts w:asciiTheme="minorHAnsi" w:hAnsiTheme="minorHAnsi" w:cstheme="minorHAnsi"/>
          <w:bCs/>
          <w:sz w:val="22"/>
          <w:szCs w:val="22"/>
        </w:rPr>
        <w:t>H</w:t>
      </w:r>
      <w:r w:rsidR="009B5B5F" w:rsidRPr="004D26DF">
        <w:rPr>
          <w:rFonts w:asciiTheme="minorHAnsi" w:hAnsiTheme="minorHAnsi" w:cstheme="minorHAnsi"/>
          <w:bCs/>
          <w:sz w:val="22"/>
          <w:szCs w:val="22"/>
        </w:rPr>
        <w:t xml:space="preserve">ours of work </w:t>
      </w:r>
      <w:r w:rsidRPr="004D26DF">
        <w:rPr>
          <w:rFonts w:asciiTheme="minorHAnsi" w:hAnsiTheme="minorHAnsi" w:cstheme="minorHAnsi"/>
          <w:bCs/>
          <w:sz w:val="22"/>
          <w:szCs w:val="22"/>
        </w:rPr>
        <w:t xml:space="preserve">may vary </w:t>
      </w:r>
      <w:r w:rsidR="009B5B5F" w:rsidRPr="004D26DF">
        <w:rPr>
          <w:rFonts w:asciiTheme="minorHAnsi" w:hAnsiTheme="minorHAnsi" w:cstheme="minorHAnsi"/>
          <w:bCs/>
          <w:sz w:val="22"/>
          <w:szCs w:val="22"/>
        </w:rPr>
        <w:t xml:space="preserve">to ensure availability outside </w:t>
      </w:r>
      <w:r w:rsidRPr="004D26DF">
        <w:rPr>
          <w:rFonts w:asciiTheme="minorHAnsi" w:hAnsiTheme="minorHAnsi" w:cstheme="minorHAnsi"/>
          <w:bCs/>
          <w:sz w:val="22"/>
          <w:szCs w:val="22"/>
        </w:rPr>
        <w:t>standard hours</w:t>
      </w:r>
      <w:r w:rsidR="009B5B5F" w:rsidRPr="004D26DF">
        <w:rPr>
          <w:rFonts w:asciiTheme="minorHAnsi" w:hAnsiTheme="minorHAnsi" w:cstheme="minorHAnsi"/>
          <w:bCs/>
          <w:sz w:val="22"/>
          <w:szCs w:val="22"/>
        </w:rPr>
        <w:t xml:space="preserve"> on occasion</w:t>
      </w:r>
      <w:r w:rsidRPr="004D26DF">
        <w:rPr>
          <w:rFonts w:asciiTheme="minorHAnsi" w:hAnsiTheme="minorHAnsi" w:cstheme="minorHAnsi"/>
          <w:bCs/>
          <w:sz w:val="22"/>
          <w:szCs w:val="22"/>
        </w:rPr>
        <w:t>s</w:t>
      </w:r>
      <w:r w:rsidR="009B5B5F" w:rsidRPr="004D26DF">
        <w:rPr>
          <w:rFonts w:asciiTheme="minorHAnsi" w:hAnsiTheme="minorHAnsi" w:cstheme="minorHAnsi"/>
          <w:bCs/>
          <w:sz w:val="22"/>
          <w:szCs w:val="22"/>
        </w:rPr>
        <w:t xml:space="preserve">, particularly during </w:t>
      </w:r>
      <w:r w:rsidRPr="004D26DF">
        <w:rPr>
          <w:rFonts w:asciiTheme="minorHAnsi" w:hAnsiTheme="minorHAnsi" w:cstheme="minorHAnsi"/>
          <w:bCs/>
          <w:sz w:val="22"/>
          <w:szCs w:val="22"/>
        </w:rPr>
        <w:t xml:space="preserve">the </w:t>
      </w:r>
      <w:r w:rsidR="009B5B5F" w:rsidRPr="004D26DF">
        <w:rPr>
          <w:rFonts w:asciiTheme="minorHAnsi" w:hAnsiTheme="minorHAnsi" w:cstheme="minorHAnsi"/>
          <w:bCs/>
          <w:sz w:val="22"/>
          <w:szCs w:val="22"/>
        </w:rPr>
        <w:t>tourism season;</w:t>
      </w:r>
    </w:p>
    <w:p w14:paraId="573CD70E" w14:textId="77777777" w:rsidR="009B5B5F" w:rsidRPr="004D26DF" w:rsidRDefault="00521BFA" w:rsidP="004D26DF">
      <w:pPr>
        <w:pStyle w:val="NoSpacing"/>
        <w:spacing w:before="120" w:after="120"/>
        <w:jc w:val="both"/>
        <w:rPr>
          <w:rFonts w:asciiTheme="minorHAnsi" w:hAnsiTheme="minorHAnsi" w:cstheme="minorHAnsi"/>
          <w:b/>
          <w:bCs/>
        </w:rPr>
      </w:pPr>
      <w:r w:rsidRPr="004D26DF">
        <w:rPr>
          <w:rFonts w:asciiTheme="minorHAnsi" w:hAnsiTheme="minorHAnsi" w:cstheme="minorHAnsi"/>
          <w:bCs/>
        </w:rPr>
        <w:t xml:space="preserve">The incumbent may be required </w:t>
      </w:r>
      <w:r w:rsidRPr="004D26DF">
        <w:rPr>
          <w:rFonts w:asciiTheme="minorHAnsi" w:eastAsia="Times New Roman" w:hAnsiTheme="minorHAnsi" w:cstheme="minorHAnsi"/>
          <w:bCs/>
        </w:rPr>
        <w:t>t</w:t>
      </w:r>
      <w:r w:rsidR="009B5B5F" w:rsidRPr="004D26DF">
        <w:rPr>
          <w:rFonts w:asciiTheme="minorHAnsi" w:eastAsia="Times New Roman" w:hAnsiTheme="minorHAnsi" w:cstheme="minorHAnsi"/>
          <w:bCs/>
        </w:rPr>
        <w:t xml:space="preserve">o relieve in other positions in Council </w:t>
      </w:r>
      <w:r w:rsidRPr="004D26DF">
        <w:rPr>
          <w:rFonts w:asciiTheme="minorHAnsi" w:eastAsia="Times New Roman" w:hAnsiTheme="minorHAnsi" w:cstheme="minorHAnsi"/>
          <w:bCs/>
        </w:rPr>
        <w:t>from time to time.</w:t>
      </w:r>
    </w:p>
    <w:p w14:paraId="573CD70F" w14:textId="77777777" w:rsidR="009B5B5F" w:rsidRPr="004D26DF" w:rsidRDefault="009B5B5F" w:rsidP="004D26DF">
      <w:pPr>
        <w:pStyle w:val="Heading1"/>
        <w:spacing w:before="240" w:after="120"/>
        <w:rPr>
          <w:rFonts w:asciiTheme="minorHAnsi" w:hAnsiTheme="minorHAnsi" w:cstheme="minorHAnsi"/>
          <w:sz w:val="22"/>
          <w:szCs w:val="22"/>
        </w:rPr>
      </w:pPr>
      <w:r w:rsidRPr="004D26DF">
        <w:rPr>
          <w:rFonts w:asciiTheme="minorHAnsi" w:hAnsiTheme="minorHAnsi" w:cstheme="minorHAnsi"/>
          <w:sz w:val="22"/>
          <w:szCs w:val="22"/>
        </w:rPr>
        <w:t>ORG</w:t>
      </w:r>
      <w:r w:rsidR="002254EB" w:rsidRPr="004D26DF">
        <w:rPr>
          <w:rFonts w:asciiTheme="minorHAnsi" w:hAnsiTheme="minorHAnsi" w:cstheme="minorHAnsi"/>
          <w:sz w:val="22"/>
          <w:szCs w:val="22"/>
        </w:rPr>
        <w:t>A</w:t>
      </w:r>
      <w:r w:rsidRPr="004D26DF">
        <w:rPr>
          <w:rFonts w:asciiTheme="minorHAnsi" w:hAnsiTheme="minorHAnsi" w:cstheme="minorHAnsi"/>
          <w:sz w:val="22"/>
          <w:szCs w:val="22"/>
        </w:rPr>
        <w:t>N</w:t>
      </w:r>
      <w:r w:rsidR="002254EB" w:rsidRPr="004D26DF">
        <w:rPr>
          <w:rFonts w:asciiTheme="minorHAnsi" w:hAnsiTheme="minorHAnsi" w:cstheme="minorHAnsi"/>
          <w:sz w:val="22"/>
          <w:szCs w:val="22"/>
        </w:rPr>
        <w:t>I</w:t>
      </w:r>
      <w:r w:rsidRPr="004D26DF">
        <w:rPr>
          <w:rFonts w:asciiTheme="minorHAnsi" w:hAnsiTheme="minorHAnsi" w:cstheme="minorHAnsi"/>
          <w:sz w:val="22"/>
          <w:szCs w:val="22"/>
        </w:rPr>
        <w:t>SATIONAL ACCOUNTABILITIES</w:t>
      </w:r>
    </w:p>
    <w:p w14:paraId="573CD710" w14:textId="77777777" w:rsidR="009B5B5F" w:rsidRPr="004D26DF" w:rsidRDefault="009B5B5F" w:rsidP="004D26DF">
      <w:pPr>
        <w:spacing w:before="120" w:after="120"/>
        <w:rPr>
          <w:rFonts w:asciiTheme="minorHAnsi" w:hAnsiTheme="minorHAnsi" w:cstheme="minorHAnsi"/>
          <w:sz w:val="22"/>
          <w:szCs w:val="22"/>
        </w:rPr>
      </w:pPr>
      <w:r w:rsidRPr="004D26DF">
        <w:rPr>
          <w:rFonts w:asciiTheme="minorHAnsi" w:hAnsiTheme="minorHAnsi" w:cstheme="minorHAnsi"/>
          <w:noProof/>
          <w:sz w:val="22"/>
          <w:szCs w:val="22"/>
          <w:lang w:eastAsia="en-AU"/>
        </w:rPr>
        <w:t>In addition to the key duties and responsibilities, the position incumbent is responsible and accountable to adhering to Council’s Employee Code of Conduct, all Council policies and procedures, legislative requirements and supporting Council’s overall Corporate Plan and objectives including our commitment to Workplace Health and Safety.</w:t>
      </w:r>
    </w:p>
    <w:p w14:paraId="573CD711" w14:textId="77777777" w:rsidR="009B5B5F" w:rsidRPr="004D26DF" w:rsidRDefault="009B5B5F" w:rsidP="004D26DF">
      <w:pPr>
        <w:spacing w:before="120" w:after="120"/>
        <w:rPr>
          <w:rFonts w:asciiTheme="minorHAnsi" w:hAnsiTheme="minorHAnsi" w:cstheme="minorHAnsi"/>
          <w:sz w:val="22"/>
          <w:szCs w:val="22"/>
        </w:rPr>
      </w:pPr>
      <w:r w:rsidRPr="004D26DF">
        <w:rPr>
          <w:rFonts w:asciiTheme="minorHAnsi" w:hAnsiTheme="minorHAnsi" w:cstheme="minorHAnsi"/>
          <w:sz w:val="22"/>
          <w:szCs w:val="22"/>
        </w:rPr>
        <w:t xml:space="preserve">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14:paraId="573CD712" w14:textId="77777777" w:rsidR="00B04E8D" w:rsidRPr="004D26DF" w:rsidRDefault="00B04E8D" w:rsidP="004D26DF">
      <w:pPr>
        <w:spacing w:before="120" w:after="120"/>
        <w:rPr>
          <w:rFonts w:asciiTheme="minorHAnsi" w:hAnsiTheme="minorHAnsi" w:cstheme="minorHAnsi"/>
          <w:sz w:val="22"/>
          <w:szCs w:val="22"/>
        </w:rPr>
      </w:pPr>
      <w:r w:rsidRPr="004D26DF">
        <w:rPr>
          <w:rFonts w:asciiTheme="minorHAnsi" w:hAnsiTheme="minorHAnsi" w:cstheme="minorHAnsi"/>
          <w:sz w:val="22"/>
          <w:szCs w:val="22"/>
        </w:rPr>
        <w:t>While this position description covers the key areas of responsibilities, day to day tasks and responsibilities may vary and be in addition to those listed above (reasonably within the limits of the employee’s skills, competence and training).</w:t>
      </w:r>
    </w:p>
    <w:p w14:paraId="573CD713" w14:textId="77777777" w:rsidR="009B5B5F" w:rsidRPr="004D26DF" w:rsidRDefault="009B5B5F" w:rsidP="004D26DF">
      <w:pPr>
        <w:pBdr>
          <w:bottom w:val="single" w:sz="4" w:space="1" w:color="auto"/>
        </w:pBdr>
        <w:spacing w:before="240" w:after="120"/>
        <w:rPr>
          <w:rFonts w:asciiTheme="minorHAnsi" w:hAnsiTheme="minorHAnsi" w:cstheme="minorHAnsi"/>
          <w:b/>
          <w:bCs/>
          <w:sz w:val="22"/>
          <w:szCs w:val="22"/>
        </w:rPr>
      </w:pPr>
      <w:r w:rsidRPr="004D26DF">
        <w:rPr>
          <w:rFonts w:asciiTheme="minorHAnsi" w:hAnsiTheme="minorHAnsi" w:cstheme="minorHAnsi"/>
          <w:b/>
          <w:bCs/>
          <w:sz w:val="22"/>
          <w:szCs w:val="22"/>
        </w:rPr>
        <w:t>ACKNOWLEDG</w:t>
      </w:r>
      <w:r w:rsidR="002254EB" w:rsidRPr="004D26DF">
        <w:rPr>
          <w:rFonts w:asciiTheme="minorHAnsi" w:hAnsiTheme="minorHAnsi" w:cstheme="minorHAnsi"/>
          <w:b/>
          <w:bCs/>
          <w:sz w:val="22"/>
          <w:szCs w:val="22"/>
        </w:rPr>
        <w:t>E</w:t>
      </w:r>
      <w:r w:rsidRPr="004D26DF">
        <w:rPr>
          <w:rFonts w:asciiTheme="minorHAnsi" w:hAnsiTheme="minorHAnsi" w:cstheme="minorHAnsi"/>
          <w:b/>
          <w:bCs/>
          <w:sz w:val="22"/>
          <w:szCs w:val="22"/>
        </w:rPr>
        <w:t>MENT</w:t>
      </w:r>
    </w:p>
    <w:p w14:paraId="573CD714" w14:textId="77777777" w:rsidR="009B5B5F" w:rsidRPr="004D26DF" w:rsidRDefault="009B5B5F" w:rsidP="004D26DF">
      <w:pPr>
        <w:tabs>
          <w:tab w:val="left" w:pos="1095"/>
        </w:tabs>
        <w:spacing w:before="120" w:after="120"/>
        <w:contextualSpacing/>
        <w:rPr>
          <w:rFonts w:asciiTheme="minorHAnsi" w:eastAsia="Calibri" w:hAnsiTheme="minorHAnsi" w:cstheme="minorHAnsi"/>
          <w:sz w:val="22"/>
          <w:szCs w:val="22"/>
          <w:lang w:val="en-US"/>
        </w:rPr>
      </w:pPr>
      <w:r w:rsidRPr="004D26DF">
        <w:rPr>
          <w:rFonts w:asciiTheme="minorHAnsi" w:eastAsia="Calibri" w:hAnsiTheme="minorHAnsi" w:cstheme="minorHAnsi"/>
          <w:sz w:val="22"/>
          <w:szCs w:val="22"/>
          <w:lang w:val="en-US"/>
        </w:rPr>
        <w:t xml:space="preserve">I hereby agree to abide by all Council’s corporate requirements including </w:t>
      </w:r>
      <w:r w:rsidRPr="004D26DF">
        <w:rPr>
          <w:rFonts w:asciiTheme="minorHAnsi" w:hAnsiTheme="minorHAnsi" w:cstheme="minorHAnsi"/>
          <w:sz w:val="22"/>
          <w:szCs w:val="22"/>
        </w:rPr>
        <w:t xml:space="preserve">policies and procedures </w:t>
      </w:r>
      <w:r w:rsidRPr="004D26DF">
        <w:rPr>
          <w:rFonts w:asciiTheme="minorHAnsi" w:eastAsia="Calibri" w:hAnsiTheme="minorHAnsi" w:cstheme="minorHAnsi"/>
          <w:sz w:val="22"/>
          <w:szCs w:val="22"/>
          <w:lang w:val="en-US"/>
        </w:rPr>
        <w:t xml:space="preserve">and acknowledge that this position description outlines the overall responsibilities and duties that are to be carried out as part of this role of which I agree to perform to the best of my ability. </w:t>
      </w:r>
    </w:p>
    <w:p w14:paraId="573CD715" w14:textId="77777777" w:rsidR="009B5B5F" w:rsidRPr="004D26DF" w:rsidRDefault="009B5B5F" w:rsidP="004D26DF">
      <w:pPr>
        <w:tabs>
          <w:tab w:val="left" w:pos="1095"/>
        </w:tabs>
        <w:spacing w:before="120" w:after="120"/>
        <w:contextualSpacing/>
        <w:rPr>
          <w:rFonts w:asciiTheme="minorHAnsi" w:eastAsia="Calibri" w:hAnsiTheme="minorHAnsi" w:cstheme="minorHAns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6010"/>
      </w:tblGrid>
      <w:tr w:rsidR="002D4126" w:rsidRPr="004D26DF" w14:paraId="573CD718" w14:textId="77777777" w:rsidTr="002F58C4">
        <w:trPr>
          <w:cantSplit/>
          <w:trHeight w:val="567"/>
        </w:trPr>
        <w:tc>
          <w:tcPr>
            <w:tcW w:w="1667" w:type="pct"/>
            <w:shd w:val="clear" w:color="auto" w:fill="D9D9D9"/>
            <w:vAlign w:val="center"/>
          </w:tcPr>
          <w:p w14:paraId="573CD716" w14:textId="77777777" w:rsidR="009B5B5F" w:rsidRPr="004D26DF" w:rsidRDefault="009B5B5F" w:rsidP="002F58C4">
            <w:pPr>
              <w:tabs>
                <w:tab w:val="left" w:pos="567"/>
                <w:tab w:val="left" w:pos="1134"/>
                <w:tab w:val="left" w:pos="1701"/>
                <w:tab w:val="left" w:pos="2268"/>
                <w:tab w:val="center" w:pos="4820"/>
                <w:tab w:val="right" w:pos="9639"/>
              </w:tabs>
              <w:rPr>
                <w:rFonts w:asciiTheme="minorHAnsi" w:hAnsiTheme="minorHAnsi" w:cstheme="minorHAnsi"/>
                <w:b/>
                <w:sz w:val="22"/>
                <w:szCs w:val="22"/>
              </w:rPr>
            </w:pPr>
            <w:r w:rsidRPr="004D26DF">
              <w:rPr>
                <w:rFonts w:asciiTheme="minorHAnsi" w:hAnsiTheme="minorHAnsi" w:cstheme="minorHAnsi"/>
                <w:b/>
                <w:sz w:val="22"/>
                <w:szCs w:val="22"/>
              </w:rPr>
              <w:t>Signature of Employee</w:t>
            </w:r>
          </w:p>
        </w:tc>
        <w:tc>
          <w:tcPr>
            <w:tcW w:w="3333" w:type="pct"/>
            <w:shd w:val="clear" w:color="auto" w:fill="auto"/>
            <w:vAlign w:val="center"/>
          </w:tcPr>
          <w:p w14:paraId="573CD717" w14:textId="77777777" w:rsidR="009B5B5F" w:rsidRPr="004D26DF" w:rsidRDefault="009B5B5F" w:rsidP="002F58C4">
            <w:pPr>
              <w:pStyle w:val="BodyText"/>
              <w:tabs>
                <w:tab w:val="left" w:pos="567"/>
                <w:tab w:val="left" w:pos="1134"/>
                <w:tab w:val="left" w:pos="1701"/>
                <w:tab w:val="left" w:pos="2268"/>
                <w:tab w:val="center" w:pos="4820"/>
                <w:tab w:val="right" w:pos="9639"/>
              </w:tabs>
              <w:spacing w:after="0"/>
              <w:rPr>
                <w:rFonts w:asciiTheme="minorHAnsi" w:hAnsiTheme="minorHAnsi" w:cstheme="minorHAnsi"/>
                <w:b/>
                <w:sz w:val="22"/>
                <w:szCs w:val="22"/>
                <w:lang w:val="en-US"/>
              </w:rPr>
            </w:pPr>
          </w:p>
        </w:tc>
      </w:tr>
      <w:tr w:rsidR="002D4126" w:rsidRPr="004D26DF" w14:paraId="573CD71B" w14:textId="77777777" w:rsidTr="002F58C4">
        <w:trPr>
          <w:cantSplit/>
          <w:trHeight w:val="567"/>
        </w:trPr>
        <w:tc>
          <w:tcPr>
            <w:tcW w:w="1667" w:type="pct"/>
            <w:tcBorders>
              <w:bottom w:val="single" w:sz="4" w:space="0" w:color="auto"/>
            </w:tcBorders>
            <w:shd w:val="clear" w:color="auto" w:fill="D9D9D9"/>
            <w:vAlign w:val="center"/>
          </w:tcPr>
          <w:p w14:paraId="573CD719" w14:textId="77777777" w:rsidR="009B5B5F" w:rsidRPr="004D26DF" w:rsidRDefault="009B5B5F" w:rsidP="002F58C4">
            <w:pPr>
              <w:tabs>
                <w:tab w:val="left" w:pos="567"/>
                <w:tab w:val="left" w:pos="1134"/>
                <w:tab w:val="left" w:pos="1701"/>
                <w:tab w:val="left" w:pos="2268"/>
                <w:tab w:val="center" w:pos="4820"/>
                <w:tab w:val="right" w:pos="9639"/>
              </w:tabs>
              <w:rPr>
                <w:rFonts w:asciiTheme="minorHAnsi" w:hAnsiTheme="minorHAnsi" w:cstheme="minorHAnsi"/>
                <w:b/>
                <w:sz w:val="22"/>
                <w:szCs w:val="22"/>
              </w:rPr>
            </w:pPr>
            <w:r w:rsidRPr="004D26DF">
              <w:rPr>
                <w:rFonts w:asciiTheme="minorHAnsi" w:hAnsiTheme="minorHAnsi" w:cstheme="minorHAnsi"/>
                <w:b/>
                <w:sz w:val="22"/>
                <w:szCs w:val="22"/>
              </w:rPr>
              <w:t>Print Name</w:t>
            </w:r>
          </w:p>
        </w:tc>
        <w:tc>
          <w:tcPr>
            <w:tcW w:w="3333" w:type="pct"/>
            <w:tcBorders>
              <w:bottom w:val="single" w:sz="4" w:space="0" w:color="auto"/>
            </w:tcBorders>
            <w:shd w:val="clear" w:color="auto" w:fill="auto"/>
            <w:vAlign w:val="center"/>
          </w:tcPr>
          <w:p w14:paraId="573CD71A" w14:textId="77777777" w:rsidR="009B5B5F" w:rsidRPr="004D26DF" w:rsidRDefault="009B5B5F" w:rsidP="002F58C4">
            <w:pPr>
              <w:pStyle w:val="BodyText"/>
              <w:tabs>
                <w:tab w:val="left" w:pos="567"/>
                <w:tab w:val="left" w:pos="1134"/>
                <w:tab w:val="left" w:pos="1701"/>
                <w:tab w:val="left" w:pos="2268"/>
                <w:tab w:val="center" w:pos="4820"/>
                <w:tab w:val="right" w:pos="9639"/>
              </w:tabs>
              <w:spacing w:after="0"/>
              <w:rPr>
                <w:rFonts w:asciiTheme="minorHAnsi" w:hAnsiTheme="minorHAnsi" w:cstheme="minorHAnsi"/>
                <w:b/>
                <w:sz w:val="22"/>
                <w:szCs w:val="22"/>
                <w:lang w:val="en-US"/>
              </w:rPr>
            </w:pPr>
          </w:p>
        </w:tc>
      </w:tr>
      <w:tr w:rsidR="002D4126" w:rsidRPr="004D26DF" w14:paraId="573CD71E" w14:textId="77777777" w:rsidTr="002F58C4">
        <w:trPr>
          <w:cantSplit/>
          <w:trHeight w:val="567"/>
        </w:trPr>
        <w:tc>
          <w:tcPr>
            <w:tcW w:w="1667" w:type="pct"/>
            <w:shd w:val="clear" w:color="auto" w:fill="D9D9D9"/>
            <w:vAlign w:val="center"/>
          </w:tcPr>
          <w:p w14:paraId="573CD71C" w14:textId="77777777" w:rsidR="009B5B5F" w:rsidRPr="004D26DF" w:rsidRDefault="009B5B5F" w:rsidP="002F58C4">
            <w:pPr>
              <w:tabs>
                <w:tab w:val="left" w:pos="567"/>
                <w:tab w:val="left" w:pos="1134"/>
                <w:tab w:val="left" w:pos="1701"/>
                <w:tab w:val="left" w:pos="2268"/>
                <w:tab w:val="center" w:pos="4820"/>
                <w:tab w:val="right" w:pos="9639"/>
              </w:tabs>
              <w:rPr>
                <w:rFonts w:asciiTheme="minorHAnsi" w:hAnsiTheme="minorHAnsi" w:cstheme="minorHAnsi"/>
                <w:b/>
                <w:sz w:val="22"/>
                <w:szCs w:val="22"/>
              </w:rPr>
            </w:pPr>
            <w:r w:rsidRPr="004D26DF">
              <w:rPr>
                <w:rFonts w:asciiTheme="minorHAnsi" w:hAnsiTheme="minorHAnsi" w:cstheme="minorHAnsi"/>
                <w:b/>
                <w:sz w:val="22"/>
                <w:szCs w:val="22"/>
              </w:rPr>
              <w:t>Date</w:t>
            </w:r>
          </w:p>
        </w:tc>
        <w:bookmarkStart w:id="1" w:name="Text12"/>
        <w:tc>
          <w:tcPr>
            <w:tcW w:w="3333" w:type="pct"/>
            <w:shd w:val="clear" w:color="auto" w:fill="auto"/>
            <w:vAlign w:val="center"/>
          </w:tcPr>
          <w:p w14:paraId="573CD71D" w14:textId="77777777" w:rsidR="009B5B5F" w:rsidRPr="004D26DF" w:rsidRDefault="009B5B5F" w:rsidP="002F58C4">
            <w:pPr>
              <w:pStyle w:val="BodyText"/>
              <w:tabs>
                <w:tab w:val="left" w:pos="567"/>
                <w:tab w:val="left" w:pos="1134"/>
                <w:tab w:val="left" w:pos="1701"/>
                <w:tab w:val="left" w:pos="2268"/>
                <w:tab w:val="center" w:pos="4820"/>
                <w:tab w:val="right" w:pos="9639"/>
              </w:tabs>
              <w:spacing w:after="0"/>
              <w:rPr>
                <w:rFonts w:asciiTheme="minorHAnsi" w:hAnsiTheme="minorHAnsi" w:cstheme="minorHAnsi"/>
                <w:b/>
                <w:sz w:val="22"/>
                <w:szCs w:val="22"/>
              </w:rPr>
            </w:pPr>
            <w:r w:rsidRPr="004D26DF">
              <w:rPr>
                <w:rFonts w:asciiTheme="minorHAnsi" w:hAnsiTheme="minorHAnsi" w:cstheme="minorHAnsi"/>
                <w:b/>
                <w:sz w:val="22"/>
                <w:szCs w:val="22"/>
              </w:rPr>
              <w:fldChar w:fldCharType="begin">
                <w:ffData>
                  <w:name w:val="Text12"/>
                  <w:enabled/>
                  <w:calcOnExit w:val="0"/>
                  <w:textInput/>
                </w:ffData>
              </w:fldChar>
            </w:r>
            <w:r w:rsidRPr="004D26DF">
              <w:rPr>
                <w:rFonts w:asciiTheme="minorHAnsi" w:hAnsiTheme="minorHAnsi" w:cstheme="minorHAnsi"/>
                <w:b/>
                <w:sz w:val="22"/>
                <w:szCs w:val="22"/>
              </w:rPr>
              <w:instrText xml:space="preserve"> FORMTEXT </w:instrText>
            </w:r>
            <w:r w:rsidRPr="004D26DF">
              <w:rPr>
                <w:rFonts w:asciiTheme="minorHAnsi" w:hAnsiTheme="minorHAnsi" w:cstheme="minorHAnsi"/>
                <w:b/>
                <w:sz w:val="22"/>
                <w:szCs w:val="22"/>
              </w:rPr>
            </w:r>
            <w:r w:rsidRPr="004D26DF">
              <w:rPr>
                <w:rFonts w:asciiTheme="minorHAnsi" w:hAnsiTheme="minorHAnsi" w:cstheme="minorHAnsi"/>
                <w:b/>
                <w:sz w:val="22"/>
                <w:szCs w:val="22"/>
              </w:rPr>
              <w:fldChar w:fldCharType="separate"/>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sz w:val="22"/>
                <w:szCs w:val="22"/>
              </w:rPr>
              <w:fldChar w:fldCharType="end"/>
            </w:r>
            <w:bookmarkEnd w:id="1"/>
            <w:r w:rsidRPr="004D26DF">
              <w:rPr>
                <w:rFonts w:asciiTheme="minorHAnsi" w:hAnsiTheme="minorHAnsi" w:cstheme="minorHAnsi"/>
                <w:b/>
                <w:sz w:val="22"/>
                <w:szCs w:val="22"/>
              </w:rPr>
              <w:t xml:space="preserve">/ </w:t>
            </w:r>
            <w:bookmarkStart w:id="2" w:name="Text13"/>
            <w:r w:rsidRPr="004D26DF">
              <w:rPr>
                <w:rFonts w:asciiTheme="minorHAnsi" w:hAnsiTheme="minorHAnsi" w:cstheme="minorHAnsi"/>
                <w:b/>
                <w:sz w:val="22"/>
                <w:szCs w:val="22"/>
              </w:rPr>
              <w:fldChar w:fldCharType="begin">
                <w:ffData>
                  <w:name w:val="Text13"/>
                  <w:enabled/>
                  <w:calcOnExit w:val="0"/>
                  <w:textInput/>
                </w:ffData>
              </w:fldChar>
            </w:r>
            <w:r w:rsidRPr="004D26DF">
              <w:rPr>
                <w:rFonts w:asciiTheme="minorHAnsi" w:hAnsiTheme="minorHAnsi" w:cstheme="minorHAnsi"/>
                <w:b/>
                <w:sz w:val="22"/>
                <w:szCs w:val="22"/>
              </w:rPr>
              <w:instrText xml:space="preserve"> FORMTEXT </w:instrText>
            </w:r>
            <w:r w:rsidRPr="004D26DF">
              <w:rPr>
                <w:rFonts w:asciiTheme="minorHAnsi" w:hAnsiTheme="minorHAnsi" w:cstheme="minorHAnsi"/>
                <w:b/>
                <w:sz w:val="22"/>
                <w:szCs w:val="22"/>
              </w:rPr>
            </w:r>
            <w:r w:rsidRPr="004D26DF">
              <w:rPr>
                <w:rFonts w:asciiTheme="minorHAnsi" w:hAnsiTheme="minorHAnsi" w:cstheme="minorHAnsi"/>
                <w:b/>
                <w:sz w:val="22"/>
                <w:szCs w:val="22"/>
              </w:rPr>
              <w:fldChar w:fldCharType="separate"/>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sz w:val="22"/>
                <w:szCs w:val="22"/>
              </w:rPr>
              <w:fldChar w:fldCharType="end"/>
            </w:r>
            <w:bookmarkEnd w:id="2"/>
            <w:r w:rsidRPr="004D26DF">
              <w:rPr>
                <w:rFonts w:asciiTheme="minorHAnsi" w:hAnsiTheme="minorHAnsi" w:cstheme="minorHAnsi"/>
                <w:b/>
                <w:sz w:val="22"/>
                <w:szCs w:val="22"/>
              </w:rPr>
              <w:t xml:space="preserve">/ </w:t>
            </w:r>
            <w:r w:rsidRPr="004D26DF">
              <w:rPr>
                <w:rFonts w:asciiTheme="minorHAnsi" w:hAnsiTheme="minorHAnsi" w:cstheme="minorHAnsi"/>
                <w:b/>
                <w:sz w:val="22"/>
                <w:szCs w:val="22"/>
              </w:rPr>
              <w:fldChar w:fldCharType="begin">
                <w:ffData>
                  <w:name w:val="Text14"/>
                  <w:enabled/>
                  <w:calcOnExit w:val="0"/>
                  <w:textInput/>
                </w:ffData>
              </w:fldChar>
            </w:r>
            <w:r w:rsidRPr="004D26DF">
              <w:rPr>
                <w:rFonts w:asciiTheme="minorHAnsi" w:hAnsiTheme="minorHAnsi" w:cstheme="minorHAnsi"/>
                <w:b/>
                <w:sz w:val="22"/>
                <w:szCs w:val="22"/>
              </w:rPr>
              <w:instrText xml:space="preserve"> FORMTEXT </w:instrText>
            </w:r>
            <w:r w:rsidRPr="004D26DF">
              <w:rPr>
                <w:rFonts w:asciiTheme="minorHAnsi" w:hAnsiTheme="minorHAnsi" w:cstheme="minorHAnsi"/>
                <w:b/>
                <w:sz w:val="22"/>
                <w:szCs w:val="22"/>
              </w:rPr>
            </w:r>
            <w:r w:rsidRPr="004D26DF">
              <w:rPr>
                <w:rFonts w:asciiTheme="minorHAnsi" w:hAnsiTheme="minorHAnsi" w:cstheme="minorHAnsi"/>
                <w:b/>
                <w:sz w:val="22"/>
                <w:szCs w:val="22"/>
              </w:rPr>
              <w:fldChar w:fldCharType="separate"/>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noProof/>
                <w:sz w:val="22"/>
                <w:szCs w:val="22"/>
              </w:rPr>
              <w:t> </w:t>
            </w:r>
            <w:r w:rsidRPr="004D26DF">
              <w:rPr>
                <w:rFonts w:asciiTheme="minorHAnsi" w:hAnsiTheme="minorHAnsi" w:cstheme="minorHAnsi"/>
                <w:b/>
                <w:sz w:val="22"/>
                <w:szCs w:val="22"/>
              </w:rPr>
              <w:fldChar w:fldCharType="end"/>
            </w:r>
          </w:p>
        </w:tc>
      </w:tr>
    </w:tbl>
    <w:p w14:paraId="573CD71F" w14:textId="77777777" w:rsidR="009B5B5F" w:rsidRPr="004D26DF" w:rsidRDefault="009B5B5F" w:rsidP="009B5B5F">
      <w:pPr>
        <w:rPr>
          <w:rFonts w:asciiTheme="minorHAnsi" w:hAnsiTheme="minorHAnsi" w:cstheme="minorHAnsi"/>
          <w:sz w:val="22"/>
          <w:szCs w:val="22"/>
        </w:rPr>
      </w:pPr>
    </w:p>
    <w:p w14:paraId="573CD720" w14:textId="77777777" w:rsidR="009B5B5F" w:rsidRPr="004D26DF" w:rsidRDefault="009B5B5F" w:rsidP="009B5B5F">
      <w:pPr>
        <w:shd w:val="clear" w:color="auto" w:fill="FFFFFF"/>
        <w:rPr>
          <w:rFonts w:asciiTheme="minorHAnsi" w:hAnsiTheme="minorHAnsi" w:cstheme="minorHAnsi"/>
          <w:sz w:val="22"/>
          <w:szCs w:val="22"/>
        </w:rPr>
      </w:pPr>
    </w:p>
    <w:p w14:paraId="573CD721" w14:textId="77777777" w:rsidR="00A9111A" w:rsidRPr="004D26DF" w:rsidRDefault="00A9111A" w:rsidP="009B5B5F">
      <w:pPr>
        <w:rPr>
          <w:rFonts w:asciiTheme="minorHAnsi" w:hAnsiTheme="minorHAnsi" w:cstheme="minorHAnsi"/>
          <w:sz w:val="22"/>
          <w:szCs w:val="22"/>
        </w:rPr>
      </w:pPr>
    </w:p>
    <w:sectPr w:rsidR="00A9111A" w:rsidRPr="004D26DF" w:rsidSect="00C17062">
      <w:footerReference w:type="default" r:id="rId8"/>
      <w:headerReference w:type="first" r:id="rId9"/>
      <w:footerReference w:type="first" r:id="rId10"/>
      <w:pgSz w:w="11906" w:h="16838"/>
      <w:pgMar w:top="17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D724" w14:textId="77777777" w:rsidR="0016643B" w:rsidRDefault="0016643B" w:rsidP="00433478">
      <w:r>
        <w:separator/>
      </w:r>
    </w:p>
  </w:endnote>
  <w:endnote w:type="continuationSeparator" w:id="0">
    <w:p w14:paraId="573CD725" w14:textId="77777777" w:rsidR="0016643B" w:rsidRDefault="0016643B" w:rsidP="0043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29373906"/>
  <w:bookmarkStart w:id="4" w:name="_Hlk29373907"/>
  <w:p w14:paraId="573CD726" w14:textId="536BDDED" w:rsidR="00A9111A" w:rsidRPr="00A9111A" w:rsidRDefault="002D05EE">
    <w:pPr>
      <w:pStyle w:val="Footer"/>
      <w:rPr>
        <w:color w:val="2C365D"/>
        <w:sz w:val="16"/>
        <w:szCs w:val="16"/>
        <w:lang w:val="en-US"/>
      </w:rPr>
    </w:pPr>
    <w:r>
      <w:rPr>
        <w:noProof/>
        <w:color w:val="2C365D"/>
        <w:sz w:val="16"/>
        <w:szCs w:val="16"/>
        <w:lang w:eastAsia="en-AU"/>
      </w:rPr>
      <mc:AlternateContent>
        <mc:Choice Requires="wps">
          <w:drawing>
            <wp:anchor distT="0" distB="0" distL="114300" distR="114300" simplePos="0" relativeHeight="251660288" behindDoc="0" locked="0" layoutInCell="1" allowOverlap="1" wp14:anchorId="573CD72B" wp14:editId="573CD72C">
              <wp:simplePos x="0" y="0"/>
              <wp:positionH relativeFrom="column">
                <wp:posOffset>-923925</wp:posOffset>
              </wp:positionH>
              <wp:positionV relativeFrom="paragraph">
                <wp:posOffset>-138430</wp:posOffset>
              </wp:positionV>
              <wp:extent cx="7781925" cy="635"/>
              <wp:effectExtent l="9525" t="13970" r="9525"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C2FAA" id="_x0000_t32" coordsize="21600,21600" o:spt="32" o:oned="t" path="m,l21600,21600e" filled="f">
              <v:path arrowok="t" fillok="f" o:connecttype="none"/>
              <o:lock v:ext="edit" shapetype="t"/>
            </v:shapetype>
            <v:shape id="AutoShape 1" o:spid="_x0000_s1026" type="#_x0000_t32" style="position:absolute;margin-left:-72.75pt;margin-top:-10.9pt;width:612.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TBIQIAAD0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"/>
          </w:pict>
        </mc:Fallback>
      </mc:AlternateContent>
    </w:r>
    <w:r w:rsidR="005C548F" w:rsidRPr="005C548F">
      <w:rPr>
        <w:color w:val="2C365D"/>
        <w:sz w:val="16"/>
        <w:szCs w:val="16"/>
        <w:lang w:val="en-US"/>
      </w:rPr>
      <w:t xml:space="preserve"> </w:t>
    </w:r>
    <w:r w:rsidR="005C548F" w:rsidRPr="00A9111A">
      <w:rPr>
        <w:color w:val="2C365D"/>
        <w:sz w:val="16"/>
        <w:szCs w:val="16"/>
        <w:lang w:val="en-US"/>
      </w:rPr>
      <w:t xml:space="preserve">Position Description – </w:t>
    </w:r>
    <w:r w:rsidR="00521BFA">
      <w:rPr>
        <w:color w:val="2C365D"/>
        <w:sz w:val="16"/>
        <w:szCs w:val="16"/>
        <w:lang w:val="en-US"/>
      </w:rPr>
      <w:t>Tourism Officer</w:t>
    </w:r>
    <w:r w:rsidR="004D26DF">
      <w:rPr>
        <w:color w:val="2C365D"/>
        <w:sz w:val="16"/>
        <w:szCs w:val="16"/>
        <w:lang w:val="en-US"/>
      </w:rPr>
      <w:t xml:space="preserve"> (</w:t>
    </w:r>
    <w:r w:rsidR="004D4369">
      <w:rPr>
        <w:color w:val="2C365D"/>
        <w:sz w:val="16"/>
        <w:szCs w:val="16"/>
        <w:lang w:val="en-US"/>
      </w:rPr>
      <w:t>Part-time</w:t>
    </w:r>
    <w:r w:rsidR="004D26DF">
      <w:rPr>
        <w:color w:val="2C365D"/>
        <w:sz w:val="16"/>
        <w:szCs w:val="16"/>
        <w:lang w:val="en-US"/>
      </w:rPr>
      <w:t>)</w:t>
    </w:r>
    <w:r w:rsidR="005C548F">
      <w:rPr>
        <w:color w:val="2C365D"/>
        <w:sz w:val="16"/>
        <w:szCs w:val="16"/>
        <w:lang w:val="en-US"/>
      </w:rPr>
      <w:t xml:space="preserve"> – Up</w:t>
    </w:r>
    <w:r w:rsidR="005C548F" w:rsidRPr="00A9111A">
      <w:rPr>
        <w:color w:val="2C365D"/>
        <w:sz w:val="16"/>
        <w:szCs w:val="16"/>
        <w:lang w:val="en-US"/>
      </w:rPr>
      <w:t xml:space="preserve">dated </w:t>
    </w:r>
    <w:bookmarkEnd w:id="3"/>
    <w:bookmarkEnd w:id="4"/>
    <w:r w:rsidR="004D4369">
      <w:rPr>
        <w:color w:val="2C365D"/>
        <w:sz w:val="16"/>
        <w:szCs w:val="16"/>
        <w:lang w:val="en-US"/>
      </w:rPr>
      <w:t>January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D72A" w14:textId="0841B544" w:rsidR="00C17062" w:rsidRDefault="002D05EE">
    <w:pPr>
      <w:pStyle w:val="Footer"/>
    </w:pPr>
    <w:r>
      <w:rPr>
        <w:noProof/>
        <w:color w:val="2C365D"/>
        <w:sz w:val="16"/>
        <w:szCs w:val="16"/>
        <w:lang w:eastAsia="en-AU"/>
      </w:rPr>
      <mc:AlternateContent>
        <mc:Choice Requires="wps">
          <w:drawing>
            <wp:anchor distT="0" distB="0" distL="114300" distR="114300" simplePos="0" relativeHeight="251663360" behindDoc="0" locked="0" layoutInCell="1" allowOverlap="1" wp14:anchorId="573CD72F" wp14:editId="573CD730">
              <wp:simplePos x="0" y="0"/>
              <wp:positionH relativeFrom="column">
                <wp:posOffset>-1009650</wp:posOffset>
              </wp:positionH>
              <wp:positionV relativeFrom="paragraph">
                <wp:posOffset>-76835</wp:posOffset>
              </wp:positionV>
              <wp:extent cx="7591425" cy="1905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C4A11" id="_x0000_t32" coordsize="21600,21600" o:spt="32" o:oned="t" path="m,l21600,21600e" filled="f">
              <v:path arrowok="t" fillok="f" o:connecttype="none"/>
              <o:lock v:ext="edit" shapetype="t"/>
            </v:shapetype>
            <v:shape id="AutoShape 2" o:spid="_x0000_s1026" type="#_x0000_t32" style="position:absolute;margin-left:-79.5pt;margin-top:-6.05pt;width:597.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"/>
          </w:pict>
        </mc:Fallback>
      </mc:AlternateContent>
    </w:r>
    <w:r w:rsidR="00C17062" w:rsidRPr="00A9111A">
      <w:rPr>
        <w:color w:val="2C365D"/>
        <w:sz w:val="16"/>
        <w:szCs w:val="16"/>
        <w:lang w:val="en-US"/>
      </w:rPr>
      <w:t xml:space="preserve">Position Description – </w:t>
    </w:r>
    <w:r w:rsidR="00521BFA">
      <w:rPr>
        <w:color w:val="2C365D"/>
        <w:sz w:val="16"/>
        <w:szCs w:val="16"/>
        <w:lang w:val="en-US"/>
      </w:rPr>
      <w:t>Tourism Officer</w:t>
    </w:r>
    <w:r w:rsidR="005C548F">
      <w:rPr>
        <w:color w:val="2C365D"/>
        <w:sz w:val="16"/>
        <w:szCs w:val="16"/>
        <w:lang w:val="en-US"/>
      </w:rPr>
      <w:t xml:space="preserve"> </w:t>
    </w:r>
    <w:r w:rsidR="004D26DF">
      <w:rPr>
        <w:color w:val="2C365D"/>
        <w:sz w:val="16"/>
        <w:szCs w:val="16"/>
        <w:lang w:val="en-US"/>
      </w:rPr>
      <w:t>(</w:t>
    </w:r>
    <w:r w:rsidR="004D4369">
      <w:rPr>
        <w:color w:val="2C365D"/>
        <w:sz w:val="16"/>
        <w:szCs w:val="16"/>
        <w:lang w:val="en-US"/>
      </w:rPr>
      <w:t>Part-time</w:t>
    </w:r>
    <w:r w:rsidR="004D26DF">
      <w:rPr>
        <w:color w:val="2C365D"/>
        <w:sz w:val="16"/>
        <w:szCs w:val="16"/>
        <w:lang w:val="en-US"/>
      </w:rPr>
      <w:t xml:space="preserve">) </w:t>
    </w:r>
    <w:r w:rsidR="005C548F">
      <w:rPr>
        <w:color w:val="2C365D"/>
        <w:sz w:val="16"/>
        <w:szCs w:val="16"/>
        <w:lang w:val="en-US"/>
      </w:rPr>
      <w:t>– Up</w:t>
    </w:r>
    <w:r w:rsidR="00C17062" w:rsidRPr="00A9111A">
      <w:rPr>
        <w:color w:val="2C365D"/>
        <w:sz w:val="16"/>
        <w:szCs w:val="16"/>
        <w:lang w:val="en-US"/>
      </w:rPr>
      <w:t xml:space="preserve">dated </w:t>
    </w:r>
    <w:r w:rsidR="004D4369">
      <w:rPr>
        <w:color w:val="2C365D"/>
        <w:sz w:val="16"/>
        <w:szCs w:val="16"/>
        <w:lang w:val="en-US"/>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CD722" w14:textId="77777777" w:rsidR="0016643B" w:rsidRDefault="0016643B" w:rsidP="00433478">
      <w:r>
        <w:separator/>
      </w:r>
    </w:p>
  </w:footnote>
  <w:footnote w:type="continuationSeparator" w:id="0">
    <w:p w14:paraId="573CD723" w14:textId="77777777" w:rsidR="0016643B" w:rsidRDefault="0016643B" w:rsidP="0043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18"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9026"/>
    </w:tblGrid>
    <w:tr w:rsidR="00F32BEF" w:rsidRPr="0094564C" w14:paraId="573CD728" w14:textId="77777777" w:rsidTr="004D26DF">
      <w:trPr>
        <w:trHeight w:val="630"/>
      </w:trPr>
      <w:tc>
        <w:tcPr>
          <w:tcW w:w="5000" w:type="pct"/>
        </w:tcPr>
        <w:p w14:paraId="573CD727" w14:textId="77777777" w:rsidR="00F32BEF" w:rsidRPr="0094564C" w:rsidRDefault="00F32BEF" w:rsidP="00F32BEF">
          <w:pPr>
            <w:pStyle w:val="Title"/>
            <w:tabs>
              <w:tab w:val="left" w:pos="5835"/>
            </w:tabs>
            <w:rPr>
              <w:color w:val="244061" w:themeColor="accent1" w:themeShade="80"/>
              <w:sz w:val="56"/>
              <w:szCs w:val="48"/>
            </w:rPr>
          </w:pPr>
          <w:r w:rsidRPr="00CA16A7">
            <w:rPr>
              <w:noProof/>
              <w:lang w:val="en-AU" w:eastAsia="en-AU"/>
            </w:rPr>
            <w:drawing>
              <wp:anchor distT="0" distB="0" distL="114300" distR="114300" simplePos="0" relativeHeight="251665408" behindDoc="0" locked="0" layoutInCell="1" allowOverlap="1" wp14:anchorId="573CD72D" wp14:editId="573CD72E">
                <wp:simplePos x="0" y="0"/>
                <wp:positionH relativeFrom="column">
                  <wp:posOffset>3429331</wp:posOffset>
                </wp:positionH>
                <wp:positionV relativeFrom="paragraph">
                  <wp:posOffset>131445</wp:posOffset>
                </wp:positionV>
                <wp:extent cx="2219325" cy="237490"/>
                <wp:effectExtent l="0" t="0" r="9525" b="0"/>
                <wp:wrapNone/>
                <wp:docPr id="9" name="Picture 5" descr="folder_front - Copy.jpg"/>
                <wp:cNvGraphicFramePr/>
                <a:graphic xmlns:a="http://schemas.openxmlformats.org/drawingml/2006/main">
                  <a:graphicData uri="http://schemas.openxmlformats.org/drawingml/2006/picture">
                    <pic:pic xmlns:pic="http://schemas.openxmlformats.org/drawingml/2006/picture">
                      <pic:nvPicPr>
                        <pic:cNvPr id="6" name="Picture 5" descr="folder_front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237490"/>
                        </a:xfrm>
                        <a:prstGeom prst="rect">
                          <a:avLst/>
                        </a:prstGeom>
                      </pic:spPr>
                    </pic:pic>
                  </a:graphicData>
                </a:graphic>
                <wp14:sizeRelH relativeFrom="page">
                  <wp14:pctWidth>0</wp14:pctWidth>
                </wp14:sizeRelH>
                <wp14:sizeRelV relativeFrom="page">
                  <wp14:pctHeight>0</wp14:pctHeight>
                </wp14:sizeRelV>
              </wp:anchor>
            </w:drawing>
          </w:r>
          <w:sdt>
            <w:sdtPr>
              <w:rPr>
                <w:color w:val="244061" w:themeColor="accent1" w:themeShade="80"/>
              </w:rPr>
              <w:alias w:val="Title"/>
              <w:id w:val="-1938052399"/>
              <w:dataBinding w:prefixMappings="xmlns:ns0='http://schemas.openxmlformats.org/package/2006/metadata/core-properties' xmlns:ns1='http://purl.org/dc/elements/1.1/'" w:xpath="/ns0:coreProperties[1]/ns1:title[1]" w:storeItemID="{6C3C8BC8-F283-45AE-878A-BAB7291924A1}"/>
              <w:text/>
            </w:sdtPr>
            <w:sdtEndPr/>
            <w:sdtContent>
              <w:r>
                <w:rPr>
                  <w:color w:val="244061" w:themeColor="accent1" w:themeShade="80"/>
                  <w:lang w:val="en-AU"/>
                </w:rPr>
                <w:t>POSITION DESCRIPTION</w:t>
              </w:r>
            </w:sdtContent>
          </w:sdt>
        </w:p>
      </w:tc>
    </w:tr>
  </w:tbl>
  <w:p w14:paraId="573CD729" w14:textId="77777777" w:rsidR="00F32BEF" w:rsidRPr="00DE62DD" w:rsidRDefault="00F32BEF" w:rsidP="00F32BEF">
    <w:pPr>
      <w:tabs>
        <w:tab w:val="center" w:pos="4320"/>
        <w:tab w:val="right" w:pos="8640"/>
      </w:tabs>
      <w:rPr>
        <w:rFonts w:eastAsia="Tw Cen MT" w:cs="Tw Cen MT"/>
        <w:sz w:val="18"/>
        <w:szCs w:val="20"/>
      </w:rPr>
    </w:pPr>
    <w:r w:rsidRPr="00DE62DD">
      <w:rPr>
        <w:rFonts w:ascii="Verdana" w:hAnsi="Verdana"/>
        <w:b/>
        <w:bCs/>
        <w:color w:val="76923C"/>
        <w:sz w:val="18"/>
        <w:szCs w:val="20"/>
        <w:lang w:eastAsia="en-AU"/>
      </w:rPr>
      <w:t xml:space="preserve"> We Value:     </w:t>
    </w:r>
    <w:r w:rsidRPr="00DE62DD">
      <w:rPr>
        <w:rFonts w:ascii="Verdana" w:hAnsi="Verdana"/>
        <w:b/>
        <w:bCs/>
        <w:color w:val="FF0000"/>
        <w:sz w:val="18"/>
        <w:szCs w:val="20"/>
        <w:lang w:eastAsia="en-AU"/>
      </w:rPr>
      <w:t>Respect</w:t>
    </w:r>
    <w:r w:rsidRPr="00DE62DD">
      <w:rPr>
        <w:rFonts w:ascii="Verdana" w:hAnsi="Verdana"/>
        <w:b/>
        <w:bCs/>
        <w:color w:val="76923C"/>
        <w:sz w:val="18"/>
        <w:szCs w:val="20"/>
        <w:lang w:eastAsia="en-AU"/>
      </w:rPr>
      <w:t xml:space="preserv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E36C0A"/>
        <w:sz w:val="18"/>
        <w:szCs w:val="20"/>
        <w:lang w:eastAsia="en-AU"/>
      </w:rPr>
      <w:t>Communication</w:t>
    </w:r>
    <w:r w:rsidRPr="00DE62DD">
      <w:rPr>
        <w:rFonts w:ascii="Verdana" w:hAnsi="Verdana"/>
        <w:b/>
        <w:bCs/>
        <w:color w:val="76923C"/>
        <w:sz w:val="18"/>
        <w:szCs w:val="20"/>
        <w:lang w:eastAsia="en-AU"/>
      </w:rPr>
      <w:t xml:space="preserv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FFCC00"/>
        <w:sz w:val="18"/>
        <w:szCs w:val="20"/>
        <w:lang w:eastAsia="en-AU"/>
      </w:rPr>
      <w:t>Fun &amp; Humour</w:t>
    </w:r>
    <w:r w:rsidRPr="00DE62DD">
      <w:rPr>
        <w:rFonts w:ascii="Verdana" w:hAnsi="Verdana"/>
        <w:b/>
        <w:bCs/>
        <w:color w:val="76923C"/>
        <w:sz w:val="18"/>
        <w:szCs w:val="20"/>
        <w:lang w:eastAsia="en-AU"/>
      </w:rPr>
      <w:t xml:space="preserv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00B050"/>
        <w:sz w:val="18"/>
        <w:szCs w:val="20"/>
        <w:lang w:eastAsia="en-AU"/>
      </w:rPr>
      <w:t xml:space="preserve">Pride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0070C0"/>
        <w:sz w:val="18"/>
        <w:szCs w:val="20"/>
        <w:lang w:eastAsia="en-AU"/>
      </w:rPr>
      <w:t>Trust</w:t>
    </w:r>
    <w:r w:rsidRPr="00DE62DD">
      <w:rPr>
        <w:rFonts w:ascii="Verdana" w:hAnsi="Verdana"/>
        <w:b/>
        <w:bCs/>
        <w:color w:val="76923C"/>
        <w:sz w:val="18"/>
        <w:szCs w:val="20"/>
        <w:lang w:eastAsia="en-AU"/>
      </w:rPr>
      <w:t xml:space="preserve"> </w:t>
    </w:r>
    <w:r w:rsidRPr="00DE62DD">
      <w:rPr>
        <w:rFonts w:ascii="Verdana" w:hAnsi="Verdana"/>
        <w:b/>
        <w:bCs/>
        <w:sz w:val="18"/>
        <w:szCs w:val="20"/>
        <w:lang w:eastAsia="en-AU"/>
      </w:rPr>
      <w:t>|</w:t>
    </w:r>
    <w:r w:rsidRPr="00DE62DD">
      <w:rPr>
        <w:rFonts w:ascii="Verdana" w:hAnsi="Verdana"/>
        <w:b/>
        <w:bCs/>
        <w:color w:val="76923C"/>
        <w:sz w:val="18"/>
        <w:szCs w:val="20"/>
        <w:lang w:eastAsia="en-AU"/>
      </w:rPr>
      <w:t xml:space="preserve"> </w:t>
    </w:r>
    <w:r w:rsidRPr="00DE62DD">
      <w:rPr>
        <w:rFonts w:ascii="Verdana" w:hAnsi="Verdana"/>
        <w:b/>
        <w:bCs/>
        <w:color w:val="7030A0"/>
        <w:sz w:val="18"/>
        <w:szCs w:val="20"/>
        <w:lang w:eastAsia="en-AU"/>
      </w:rPr>
      <w:t>Teamwork</w:t>
    </w:r>
    <w:r w:rsidRPr="00DE62DD">
      <w:rPr>
        <w:rFonts w:eastAsia="Tw Cen MT" w:cs="Tw Cen MT"/>
        <w:noProof/>
        <w:sz w:val="18"/>
        <w:szCs w:val="20"/>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D01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EF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328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F05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87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46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12E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DAC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8A0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ED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03751"/>
    <w:multiLevelType w:val="hybridMultilevel"/>
    <w:tmpl w:val="DF08C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7E46FF6"/>
    <w:multiLevelType w:val="hybridMultilevel"/>
    <w:tmpl w:val="EA3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8B1E75"/>
    <w:multiLevelType w:val="hybridMultilevel"/>
    <w:tmpl w:val="2FEA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C3FEB"/>
    <w:multiLevelType w:val="hybridMultilevel"/>
    <w:tmpl w:val="D9540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FA6BB7"/>
    <w:multiLevelType w:val="hybridMultilevel"/>
    <w:tmpl w:val="7C9C03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BEF18A2"/>
    <w:multiLevelType w:val="hybridMultilevel"/>
    <w:tmpl w:val="A852CA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C422AA4"/>
    <w:multiLevelType w:val="hybridMultilevel"/>
    <w:tmpl w:val="016E0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E13C3C"/>
    <w:multiLevelType w:val="hybridMultilevel"/>
    <w:tmpl w:val="FCB65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D3C6B"/>
    <w:multiLevelType w:val="hybridMultilevel"/>
    <w:tmpl w:val="1D5A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81263"/>
    <w:multiLevelType w:val="hybridMultilevel"/>
    <w:tmpl w:val="48D6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73CC6"/>
    <w:multiLevelType w:val="hybridMultilevel"/>
    <w:tmpl w:val="8EC6C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636BF0"/>
    <w:multiLevelType w:val="hybridMultilevel"/>
    <w:tmpl w:val="610A1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4D06AA"/>
    <w:multiLevelType w:val="hybridMultilevel"/>
    <w:tmpl w:val="B1521012"/>
    <w:lvl w:ilvl="0" w:tplc="733AE5D4">
      <w:start w:val="21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E115C"/>
    <w:multiLevelType w:val="hybridMultilevel"/>
    <w:tmpl w:val="5580A9EE"/>
    <w:lvl w:ilvl="0" w:tplc="0C090001">
      <w:start w:val="1"/>
      <w:numFmt w:val="bullet"/>
      <w:lvlText w:val=""/>
      <w:lvlJc w:val="left"/>
      <w:pPr>
        <w:ind w:left="990" w:hanging="630"/>
      </w:pPr>
      <w:rPr>
        <w:rFonts w:ascii="Symbol" w:hAnsi="Symbol" w:hint="default"/>
        <w:color w:val="2D365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6E5B33"/>
    <w:multiLevelType w:val="hybridMultilevel"/>
    <w:tmpl w:val="E904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1"/>
  </w:num>
  <w:num w:numId="14">
    <w:abstractNumId w:val="19"/>
  </w:num>
  <w:num w:numId="15">
    <w:abstractNumId w:val="16"/>
  </w:num>
  <w:num w:numId="16">
    <w:abstractNumId w:val="12"/>
  </w:num>
  <w:num w:numId="17">
    <w:abstractNumId w:val="14"/>
  </w:num>
  <w:num w:numId="18">
    <w:abstractNumId w:val="24"/>
  </w:num>
  <w:num w:numId="19">
    <w:abstractNumId w:val="17"/>
  </w:num>
  <w:num w:numId="20">
    <w:abstractNumId w:val="23"/>
  </w:num>
  <w:num w:numId="21">
    <w:abstractNumId w:val="15"/>
  </w:num>
  <w:num w:numId="22">
    <w:abstractNumId w:val="22"/>
  </w:num>
  <w:num w:numId="23">
    <w:abstractNumId w:val="13"/>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26"/>
    <w:rsid w:val="00005A09"/>
    <w:rsid w:val="00044A26"/>
    <w:rsid w:val="000453E7"/>
    <w:rsid w:val="0006591D"/>
    <w:rsid w:val="000D06E3"/>
    <w:rsid w:val="000E4B1D"/>
    <w:rsid w:val="0016643B"/>
    <w:rsid w:val="00195CC3"/>
    <w:rsid w:val="002013B0"/>
    <w:rsid w:val="0021409B"/>
    <w:rsid w:val="002254EB"/>
    <w:rsid w:val="002551C0"/>
    <w:rsid w:val="00282657"/>
    <w:rsid w:val="002B3C93"/>
    <w:rsid w:val="002D05EE"/>
    <w:rsid w:val="002D4126"/>
    <w:rsid w:val="002F4B3B"/>
    <w:rsid w:val="003478EC"/>
    <w:rsid w:val="003924EE"/>
    <w:rsid w:val="00396F94"/>
    <w:rsid w:val="003C0C13"/>
    <w:rsid w:val="00407496"/>
    <w:rsid w:val="00413BA2"/>
    <w:rsid w:val="00424F89"/>
    <w:rsid w:val="00433478"/>
    <w:rsid w:val="0043459C"/>
    <w:rsid w:val="004B27AF"/>
    <w:rsid w:val="004C4C3B"/>
    <w:rsid w:val="004D26DF"/>
    <w:rsid w:val="004D3841"/>
    <w:rsid w:val="004D4369"/>
    <w:rsid w:val="00521BFA"/>
    <w:rsid w:val="0053487E"/>
    <w:rsid w:val="005752CA"/>
    <w:rsid w:val="005756EE"/>
    <w:rsid w:val="005C548F"/>
    <w:rsid w:val="00626EB4"/>
    <w:rsid w:val="006378E5"/>
    <w:rsid w:val="006417D7"/>
    <w:rsid w:val="00697291"/>
    <w:rsid w:val="006C7183"/>
    <w:rsid w:val="00715323"/>
    <w:rsid w:val="00721335"/>
    <w:rsid w:val="007226AF"/>
    <w:rsid w:val="007268F6"/>
    <w:rsid w:val="00737FE8"/>
    <w:rsid w:val="0075000A"/>
    <w:rsid w:val="00780186"/>
    <w:rsid w:val="007D3418"/>
    <w:rsid w:val="007D54F4"/>
    <w:rsid w:val="007F4124"/>
    <w:rsid w:val="008812E7"/>
    <w:rsid w:val="00893556"/>
    <w:rsid w:val="008A281F"/>
    <w:rsid w:val="008E14C8"/>
    <w:rsid w:val="00912B9D"/>
    <w:rsid w:val="00947185"/>
    <w:rsid w:val="00976531"/>
    <w:rsid w:val="00984BCF"/>
    <w:rsid w:val="00992397"/>
    <w:rsid w:val="009960D9"/>
    <w:rsid w:val="009A6B55"/>
    <w:rsid w:val="009B1472"/>
    <w:rsid w:val="009B5B5F"/>
    <w:rsid w:val="00A9111A"/>
    <w:rsid w:val="00AD14F5"/>
    <w:rsid w:val="00AE0D7C"/>
    <w:rsid w:val="00B04E8D"/>
    <w:rsid w:val="00B178FD"/>
    <w:rsid w:val="00BA7B15"/>
    <w:rsid w:val="00BB7928"/>
    <w:rsid w:val="00BE63DE"/>
    <w:rsid w:val="00BF7DFB"/>
    <w:rsid w:val="00C11556"/>
    <w:rsid w:val="00C17062"/>
    <w:rsid w:val="00C65B23"/>
    <w:rsid w:val="00C745C7"/>
    <w:rsid w:val="00CA47BF"/>
    <w:rsid w:val="00CB5092"/>
    <w:rsid w:val="00CC673A"/>
    <w:rsid w:val="00CD3D83"/>
    <w:rsid w:val="00CD44B8"/>
    <w:rsid w:val="00CF5EDA"/>
    <w:rsid w:val="00D043C6"/>
    <w:rsid w:val="00DB5D0E"/>
    <w:rsid w:val="00DE6D89"/>
    <w:rsid w:val="00DF4EB0"/>
    <w:rsid w:val="00E02E05"/>
    <w:rsid w:val="00E65EED"/>
    <w:rsid w:val="00EC4A29"/>
    <w:rsid w:val="00F00061"/>
    <w:rsid w:val="00F32BEF"/>
    <w:rsid w:val="00FB16F9"/>
    <w:rsid w:val="00FB7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CD6DC"/>
  <w15:chartTrackingRefBased/>
  <w15:docId w15:val="{CB6AED8D-EC01-4525-8E7F-A8A23549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5F"/>
    <w:pPr>
      <w:jc w:val="both"/>
    </w:pPr>
    <w:rPr>
      <w:rFonts w:ascii="Arial" w:eastAsia="Times New Roman" w:hAnsi="Arial"/>
      <w:szCs w:val="24"/>
      <w:lang w:eastAsia="en-US"/>
    </w:rPr>
  </w:style>
  <w:style w:type="paragraph" w:styleId="Heading1">
    <w:name w:val="heading 1"/>
    <w:basedOn w:val="Normal"/>
    <w:next w:val="Normal"/>
    <w:link w:val="Heading1Char"/>
    <w:qFormat/>
    <w:rsid w:val="009B5B5F"/>
    <w:pPr>
      <w:keepNext/>
      <w:pBdr>
        <w:bottom w:val="single" w:sz="4" w:space="1" w:color="auto"/>
      </w:pBdr>
      <w:autoSpaceDE w:val="0"/>
      <w:autoSpaceDN w:val="0"/>
      <w:spacing w:after="240"/>
      <w:outlineLvl w:val="0"/>
    </w:pPr>
    <w:rPr>
      <w:rFonts w:ascii="Arial Bold" w:hAnsi="Arial 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4F5"/>
    <w:rPr>
      <w:rFonts w:ascii="Tahoma" w:hAnsi="Tahoma" w:cs="Tahoma"/>
      <w:sz w:val="16"/>
      <w:szCs w:val="16"/>
    </w:rPr>
  </w:style>
  <w:style w:type="character" w:customStyle="1" w:styleId="BalloonTextChar">
    <w:name w:val="Balloon Text Char"/>
    <w:basedOn w:val="DefaultParagraphFont"/>
    <w:link w:val="BalloonText"/>
    <w:uiPriority w:val="99"/>
    <w:semiHidden/>
    <w:rsid w:val="00AD14F5"/>
    <w:rPr>
      <w:rFonts w:ascii="Tahoma" w:hAnsi="Tahoma" w:cs="Tahoma"/>
      <w:sz w:val="16"/>
      <w:szCs w:val="16"/>
    </w:rPr>
  </w:style>
  <w:style w:type="paragraph" w:styleId="Header">
    <w:name w:val="header"/>
    <w:basedOn w:val="Normal"/>
    <w:link w:val="HeaderChar"/>
    <w:uiPriority w:val="99"/>
    <w:unhideWhenUsed/>
    <w:rsid w:val="00AD14F5"/>
    <w:pPr>
      <w:tabs>
        <w:tab w:val="center" w:pos="4513"/>
        <w:tab w:val="right" w:pos="9026"/>
      </w:tabs>
    </w:pPr>
  </w:style>
  <w:style w:type="character" w:customStyle="1" w:styleId="HeaderChar">
    <w:name w:val="Header Char"/>
    <w:basedOn w:val="DefaultParagraphFont"/>
    <w:link w:val="Header"/>
    <w:uiPriority w:val="99"/>
    <w:rsid w:val="00AD14F5"/>
  </w:style>
  <w:style w:type="paragraph" w:styleId="Footer">
    <w:name w:val="footer"/>
    <w:basedOn w:val="Normal"/>
    <w:link w:val="FooterChar"/>
    <w:uiPriority w:val="99"/>
    <w:unhideWhenUsed/>
    <w:rsid w:val="00AD14F5"/>
    <w:pPr>
      <w:tabs>
        <w:tab w:val="center" w:pos="4513"/>
        <w:tab w:val="right" w:pos="9026"/>
      </w:tabs>
    </w:pPr>
  </w:style>
  <w:style w:type="character" w:customStyle="1" w:styleId="FooterChar">
    <w:name w:val="Footer Char"/>
    <w:basedOn w:val="DefaultParagraphFont"/>
    <w:link w:val="Footer"/>
    <w:uiPriority w:val="99"/>
    <w:rsid w:val="00AD14F5"/>
  </w:style>
  <w:style w:type="paragraph" w:styleId="NoSpacing">
    <w:name w:val="No Spacing"/>
    <w:uiPriority w:val="1"/>
    <w:qFormat/>
    <w:rsid w:val="00CF5EDA"/>
    <w:rPr>
      <w:sz w:val="22"/>
      <w:szCs w:val="22"/>
      <w:lang w:eastAsia="en-US"/>
    </w:rPr>
  </w:style>
  <w:style w:type="paragraph" w:styleId="Title">
    <w:name w:val="Title"/>
    <w:basedOn w:val="Normal"/>
    <w:link w:val="TitleChar"/>
    <w:uiPriority w:val="10"/>
    <w:qFormat/>
    <w:rsid w:val="00044A26"/>
    <w:pPr>
      <w:spacing w:before="120" w:after="120"/>
      <w:ind w:left="-108"/>
    </w:pPr>
    <w:rPr>
      <w:rFonts w:ascii="Calibri" w:eastAsiaTheme="minorHAnsi" w:hAnsi="Calibri" w:cstheme="minorHAnsi"/>
      <w:b/>
      <w:color w:val="2C699B"/>
      <w:kern w:val="24"/>
      <w:sz w:val="44"/>
      <w:szCs w:val="44"/>
      <w:lang w:val="en-US" w:eastAsia="ja-JP"/>
    </w:rPr>
  </w:style>
  <w:style w:type="character" w:customStyle="1" w:styleId="TitleChar">
    <w:name w:val="Title Char"/>
    <w:basedOn w:val="DefaultParagraphFont"/>
    <w:link w:val="Title"/>
    <w:uiPriority w:val="10"/>
    <w:rsid w:val="00044A26"/>
    <w:rPr>
      <w:rFonts w:eastAsiaTheme="minorHAnsi" w:cstheme="minorHAnsi"/>
      <w:b/>
      <w:color w:val="2C699B"/>
      <w:kern w:val="24"/>
      <w:sz w:val="44"/>
      <w:szCs w:val="44"/>
      <w:lang w:val="en-US" w:eastAsia="ja-JP"/>
    </w:rPr>
  </w:style>
  <w:style w:type="table" w:styleId="TableGrid">
    <w:name w:val="Table Grid"/>
    <w:basedOn w:val="TableNormal"/>
    <w:uiPriority w:val="59"/>
    <w:rsid w:val="00044A26"/>
    <w:rPr>
      <w:rFonts w:asciiTheme="minorHAnsi" w:eastAsiaTheme="minorHAnsi" w:hAnsiTheme="minorHAnsi" w:cstheme="minorHAnsi"/>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092"/>
    <w:pPr>
      <w:ind w:left="720"/>
    </w:pPr>
  </w:style>
  <w:style w:type="paragraph" w:customStyle="1" w:styleId="Default">
    <w:name w:val="Default"/>
    <w:rsid w:val="00AE0D7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9B5B5F"/>
    <w:rPr>
      <w:rFonts w:ascii="Arial Bold" w:eastAsia="Times New Roman" w:hAnsi="Arial Bold"/>
      <w:b/>
      <w:bCs/>
      <w:szCs w:val="24"/>
      <w:lang w:val="en-US" w:eastAsia="en-US"/>
    </w:rPr>
  </w:style>
  <w:style w:type="paragraph" w:styleId="BodyText">
    <w:name w:val="Body Text"/>
    <w:basedOn w:val="Normal"/>
    <w:link w:val="BodyTextChar"/>
    <w:rsid w:val="009B5B5F"/>
    <w:pPr>
      <w:spacing w:after="120"/>
      <w:jc w:val="left"/>
    </w:pPr>
    <w:rPr>
      <w:rFonts w:ascii="Times New Roman" w:hAnsi="Times New Roman"/>
      <w:lang w:eastAsia="en-AU"/>
    </w:rPr>
  </w:style>
  <w:style w:type="character" w:customStyle="1" w:styleId="BodyTextChar">
    <w:name w:val="Body Text Char"/>
    <w:basedOn w:val="DefaultParagraphFont"/>
    <w:link w:val="BodyText"/>
    <w:rsid w:val="009B5B5F"/>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3B87-A453-4758-9704-D450C09C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3650</Characters>
  <Application>Microsoft Office Word</Application>
  <DocSecurity>0</DocSecurity>
  <Lines>82</Lines>
  <Paragraphs>64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Mark O'Brien</dc:creator>
  <cp:keywords/>
  <dc:description/>
  <cp:lastModifiedBy>Maree Radnedge</cp:lastModifiedBy>
  <cp:revision>2</cp:revision>
  <dcterms:created xsi:type="dcterms:W3CDTF">2023-01-16T23:46:00Z</dcterms:created>
  <dcterms:modified xsi:type="dcterms:W3CDTF">2023-01-16T23:46:00Z</dcterms:modified>
</cp:coreProperties>
</file>